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30F8" w:rsidRPr="005B7823" w:rsidRDefault="00B230F8" w:rsidP="005B7823">
      <w:pPr>
        <w:pStyle w:val="Default"/>
        <w:rPr>
          <w:b/>
          <w:bCs/>
          <w:sz w:val="40"/>
          <w:szCs w:val="40"/>
        </w:rPr>
      </w:pPr>
      <w:bookmarkStart w:id="0" w:name="_GoBack"/>
      <w:bookmarkEnd w:id="0"/>
    </w:p>
    <w:p w:rsidR="001602CC" w:rsidRDefault="008C3D9F" w:rsidP="005B7823">
      <w:pPr>
        <w:pStyle w:val="Default"/>
        <w:rPr>
          <w:sz w:val="32"/>
          <w:szCs w:val="32"/>
        </w:rPr>
      </w:pPr>
      <w:r>
        <w:rPr>
          <w:rFonts w:hint="cs"/>
          <w:b/>
          <w:bCs/>
          <w:sz w:val="32"/>
          <w:szCs w:val="32"/>
          <w:cs/>
        </w:rPr>
        <w:t>หัวข้อ</w:t>
      </w:r>
      <w:r w:rsidR="004F44A0" w:rsidRPr="00C104B7">
        <w:rPr>
          <w:b/>
          <w:bCs/>
          <w:sz w:val="32"/>
          <w:szCs w:val="32"/>
          <w:cs/>
        </w:rPr>
        <w:t>การค้นคว้าแบบอิสระ</w:t>
      </w:r>
      <w:r w:rsidR="005B7823">
        <w:rPr>
          <w:rFonts w:hint="cs"/>
          <w:sz w:val="32"/>
          <w:szCs w:val="32"/>
          <w:cs/>
        </w:rPr>
        <w:tab/>
      </w:r>
      <w:r w:rsidR="001602CC" w:rsidRPr="001602CC">
        <w:rPr>
          <w:sz w:val="32"/>
          <w:szCs w:val="32"/>
          <w:cs/>
        </w:rPr>
        <w:t>ส่วนประสมการตลาดที่มีผลต่อผู้บริโภคในกรุงเทพมหานคร</w:t>
      </w:r>
    </w:p>
    <w:p w:rsidR="00733EE7" w:rsidRPr="00C104B7" w:rsidRDefault="001602CC" w:rsidP="005B7823">
      <w:pPr>
        <w:pStyle w:val="Default"/>
        <w:rPr>
          <w:b/>
          <w:bCs/>
          <w:sz w:val="32"/>
          <w:szCs w:val="32"/>
        </w:rPr>
      </w:pPr>
      <w:r>
        <w:rPr>
          <w:rFonts w:hint="cs"/>
          <w:sz w:val="32"/>
          <w:szCs w:val="32"/>
          <w:cs/>
        </w:rPr>
        <w:tab/>
      </w:r>
      <w:r>
        <w:rPr>
          <w:rFonts w:hint="cs"/>
          <w:sz w:val="32"/>
          <w:szCs w:val="32"/>
          <w:cs/>
        </w:rPr>
        <w:tab/>
      </w:r>
      <w:r>
        <w:rPr>
          <w:rFonts w:hint="cs"/>
          <w:sz w:val="32"/>
          <w:szCs w:val="32"/>
          <w:cs/>
        </w:rPr>
        <w:tab/>
      </w:r>
      <w:r w:rsidRPr="001602CC">
        <w:rPr>
          <w:sz w:val="32"/>
          <w:szCs w:val="32"/>
          <w:cs/>
        </w:rPr>
        <w:t>ในการซื้อน้ำมันมะพร้าวบริสุทธิ์สกัดเย็น</w:t>
      </w:r>
    </w:p>
    <w:p w:rsidR="008039E8" w:rsidRPr="00C104B7" w:rsidRDefault="008039E8" w:rsidP="005B7823">
      <w:pPr>
        <w:pStyle w:val="Title"/>
        <w:tabs>
          <w:tab w:val="left" w:pos="993"/>
          <w:tab w:val="left" w:pos="1985"/>
        </w:tabs>
        <w:ind w:right="-57"/>
        <w:jc w:val="left"/>
        <w:rPr>
          <w:rFonts w:ascii="Angsana New" w:hAnsi="Angsana New" w:cs="Angsana New"/>
          <w:b w:val="0"/>
          <w:bCs w:val="0"/>
          <w:cs/>
        </w:rPr>
      </w:pPr>
    </w:p>
    <w:p w:rsidR="00C02738" w:rsidRPr="00C104B7" w:rsidRDefault="004F44A0" w:rsidP="005B7823">
      <w:pPr>
        <w:pStyle w:val="Title"/>
        <w:tabs>
          <w:tab w:val="left" w:pos="993"/>
          <w:tab w:val="left" w:pos="1985"/>
        </w:tabs>
        <w:ind w:right="-57"/>
        <w:jc w:val="left"/>
        <w:rPr>
          <w:rFonts w:ascii="Angsana New" w:hAnsi="Angsana New" w:cs="Angsana New"/>
          <w:b w:val="0"/>
          <w:bCs w:val="0"/>
        </w:rPr>
      </w:pPr>
      <w:r w:rsidRPr="00C104B7">
        <w:rPr>
          <w:rFonts w:ascii="Angsana New" w:hAnsi="Angsana New" w:cs="Angsana New"/>
          <w:cs/>
        </w:rPr>
        <w:t>ผู้เขียน</w:t>
      </w:r>
      <w:r w:rsidRPr="00C104B7">
        <w:rPr>
          <w:rFonts w:ascii="Angsana New" w:hAnsi="Angsana New" w:cs="Angsana New"/>
          <w:b w:val="0"/>
          <w:bCs w:val="0"/>
          <w:cs/>
        </w:rPr>
        <w:tab/>
      </w:r>
      <w:r w:rsidRPr="00C104B7">
        <w:rPr>
          <w:rFonts w:ascii="Angsana New" w:hAnsi="Angsana New" w:cs="Angsana New"/>
          <w:b w:val="0"/>
          <w:bCs w:val="0"/>
          <w:cs/>
        </w:rPr>
        <w:tab/>
      </w:r>
      <w:r w:rsidRPr="00C104B7">
        <w:rPr>
          <w:rFonts w:ascii="Angsana New" w:hAnsi="Angsana New" w:cs="Angsana New"/>
          <w:b w:val="0"/>
          <w:bCs w:val="0"/>
          <w:cs/>
        </w:rPr>
        <w:tab/>
      </w:r>
      <w:r w:rsidR="007124A0" w:rsidRPr="007124A0">
        <w:rPr>
          <w:rFonts w:ascii="Angsana New" w:hAnsi="Angsana New" w:cs="Angsana New"/>
          <w:b w:val="0"/>
          <w:bCs w:val="0"/>
          <w:cs/>
        </w:rPr>
        <w:t>นา</w:t>
      </w:r>
      <w:r w:rsidR="007124A0" w:rsidRPr="007124A0">
        <w:rPr>
          <w:rFonts w:ascii="Angsana New" w:hAnsi="Angsana New" w:cs="Angsana New" w:hint="cs"/>
          <w:b w:val="0"/>
          <w:bCs w:val="0"/>
          <w:cs/>
        </w:rPr>
        <w:t>งสาว</w:t>
      </w:r>
      <w:r w:rsidR="001602CC">
        <w:rPr>
          <w:rFonts w:ascii="Angsana New" w:hAnsi="Angsana New" w:cs="Angsana New" w:hint="cs"/>
          <w:b w:val="0"/>
          <w:bCs w:val="0"/>
          <w:cs/>
        </w:rPr>
        <w:t>จิตจริยา  หอธรรม</w:t>
      </w:r>
    </w:p>
    <w:p w:rsidR="008039E8" w:rsidRPr="00C104B7" w:rsidRDefault="008039E8" w:rsidP="005B7823">
      <w:pPr>
        <w:pStyle w:val="Title"/>
        <w:tabs>
          <w:tab w:val="left" w:pos="993"/>
          <w:tab w:val="left" w:pos="1985"/>
        </w:tabs>
        <w:ind w:right="-57"/>
        <w:jc w:val="left"/>
        <w:rPr>
          <w:rFonts w:ascii="Angsana New" w:hAnsi="Angsana New" w:cs="Angsana New"/>
          <w:b w:val="0"/>
          <w:bCs w:val="0"/>
        </w:rPr>
      </w:pPr>
    </w:p>
    <w:p w:rsidR="008722F6" w:rsidRPr="00C104B7" w:rsidRDefault="008722F6" w:rsidP="005B7823">
      <w:pPr>
        <w:pStyle w:val="Title"/>
        <w:tabs>
          <w:tab w:val="left" w:pos="993"/>
          <w:tab w:val="left" w:pos="1985"/>
        </w:tabs>
        <w:ind w:right="-57"/>
        <w:jc w:val="left"/>
        <w:rPr>
          <w:rFonts w:ascii="Angsana New" w:hAnsi="Angsana New" w:cs="Angsana New"/>
          <w:b w:val="0"/>
          <w:bCs w:val="0"/>
        </w:rPr>
      </w:pPr>
      <w:r w:rsidRPr="00C104B7">
        <w:rPr>
          <w:rFonts w:ascii="Angsana New" w:hAnsi="Angsana New" w:cs="Angsana New"/>
          <w:cs/>
        </w:rPr>
        <w:t>ปริญญา</w:t>
      </w:r>
      <w:r w:rsidRPr="00C104B7">
        <w:rPr>
          <w:rFonts w:ascii="Angsana New" w:hAnsi="Angsana New" w:cs="Angsana New"/>
          <w:b w:val="0"/>
          <w:bCs w:val="0"/>
          <w:cs/>
        </w:rPr>
        <w:tab/>
      </w:r>
      <w:r w:rsidRPr="00C104B7">
        <w:rPr>
          <w:rFonts w:ascii="Angsana New" w:hAnsi="Angsana New" w:cs="Angsana New"/>
          <w:b w:val="0"/>
          <w:bCs w:val="0"/>
          <w:cs/>
        </w:rPr>
        <w:tab/>
      </w:r>
      <w:r w:rsidRPr="00C104B7">
        <w:rPr>
          <w:rFonts w:ascii="Angsana New" w:hAnsi="Angsana New" w:cs="Angsana New"/>
          <w:b w:val="0"/>
          <w:bCs w:val="0"/>
          <w:cs/>
        </w:rPr>
        <w:tab/>
        <w:t>บริหารธุรกิจมหาบัณฑิต</w:t>
      </w:r>
    </w:p>
    <w:p w:rsidR="008039E8" w:rsidRPr="00C104B7" w:rsidRDefault="008039E8" w:rsidP="005B7823">
      <w:pPr>
        <w:pStyle w:val="Title"/>
        <w:tabs>
          <w:tab w:val="left" w:pos="993"/>
          <w:tab w:val="left" w:pos="1985"/>
        </w:tabs>
        <w:ind w:right="-57"/>
        <w:jc w:val="left"/>
        <w:rPr>
          <w:rFonts w:ascii="Angsana New" w:hAnsi="Angsana New" w:cs="Angsana New"/>
          <w:b w:val="0"/>
          <w:bCs w:val="0"/>
        </w:rPr>
      </w:pPr>
    </w:p>
    <w:p w:rsidR="008722F6" w:rsidRPr="00C104B7" w:rsidRDefault="00A728DF" w:rsidP="005B7823">
      <w:pPr>
        <w:pStyle w:val="Title"/>
        <w:tabs>
          <w:tab w:val="left" w:pos="993"/>
          <w:tab w:val="left" w:pos="1985"/>
        </w:tabs>
        <w:ind w:right="-57"/>
        <w:jc w:val="left"/>
        <w:rPr>
          <w:rFonts w:ascii="Angsana New" w:hAnsi="Angsana New" w:cs="Angsana New"/>
          <w:b w:val="0"/>
          <w:bCs w:val="0"/>
        </w:rPr>
      </w:pPr>
      <w:r>
        <w:rPr>
          <w:rFonts w:ascii="Angsana New" w:hAnsi="Angsana New" w:cs="Angsana New" w:hint="cs"/>
          <w:cs/>
        </w:rPr>
        <w:t>อาจารย์ที่ปรึกษา</w:t>
      </w:r>
      <w:r w:rsidR="008722F6" w:rsidRPr="00C104B7">
        <w:rPr>
          <w:rFonts w:ascii="Angsana New" w:hAnsi="Angsana New" w:cs="Angsana New"/>
          <w:b w:val="0"/>
          <w:bCs w:val="0"/>
          <w:cs/>
        </w:rPr>
        <w:tab/>
      </w:r>
      <w:r w:rsidR="008722F6" w:rsidRPr="00C104B7">
        <w:rPr>
          <w:rFonts w:ascii="Angsana New" w:hAnsi="Angsana New" w:cs="Angsana New"/>
          <w:b w:val="0"/>
          <w:bCs w:val="0"/>
          <w:cs/>
        </w:rPr>
        <w:tab/>
      </w:r>
      <w:r w:rsidR="00CD5EF0" w:rsidRPr="00C104B7">
        <w:rPr>
          <w:rFonts w:ascii="Angsana New" w:hAnsi="Angsana New" w:cs="Angsana New" w:hint="cs"/>
          <w:b w:val="0"/>
          <w:bCs w:val="0"/>
          <w:cs/>
        </w:rPr>
        <w:t>รองศาสตราจารย์</w:t>
      </w:r>
      <w:r w:rsidR="001602CC">
        <w:rPr>
          <w:rFonts w:ascii="Angsana New" w:hAnsi="Angsana New" w:cs="Angsana New" w:hint="cs"/>
          <w:b w:val="0"/>
          <w:bCs w:val="0"/>
          <w:cs/>
        </w:rPr>
        <w:t xml:space="preserve"> ดร.นิตยา  เจรียงประเสริฐ</w:t>
      </w:r>
    </w:p>
    <w:p w:rsidR="008722F6" w:rsidRPr="00C104B7" w:rsidRDefault="008722F6" w:rsidP="005B7823">
      <w:pPr>
        <w:pStyle w:val="Title"/>
        <w:tabs>
          <w:tab w:val="left" w:pos="993"/>
          <w:tab w:val="left" w:pos="1985"/>
        </w:tabs>
        <w:ind w:right="-57"/>
        <w:jc w:val="left"/>
        <w:rPr>
          <w:rFonts w:ascii="Angsana New" w:hAnsi="Angsana New" w:cs="Angsana New"/>
          <w:b w:val="0"/>
          <w:bCs w:val="0"/>
        </w:rPr>
      </w:pPr>
    </w:p>
    <w:p w:rsidR="008722F6" w:rsidRPr="00A728DF" w:rsidRDefault="008722F6" w:rsidP="005B7823">
      <w:pPr>
        <w:pStyle w:val="Title"/>
        <w:tabs>
          <w:tab w:val="left" w:pos="993"/>
          <w:tab w:val="left" w:pos="1985"/>
        </w:tabs>
        <w:ind w:right="-57"/>
        <w:rPr>
          <w:rFonts w:ascii="Angsana New" w:hAnsi="Angsana New" w:cs="Angsana New"/>
          <w:sz w:val="36"/>
          <w:szCs w:val="36"/>
          <w:cs/>
        </w:rPr>
      </w:pPr>
      <w:r w:rsidRPr="00A728DF">
        <w:rPr>
          <w:rFonts w:ascii="Angsana New" w:hAnsi="Angsana New" w:cs="Angsana New"/>
          <w:sz w:val="36"/>
          <w:szCs w:val="36"/>
          <w:cs/>
        </w:rPr>
        <w:t>บทคัดย่อ</w:t>
      </w:r>
    </w:p>
    <w:p w:rsidR="00C02738" w:rsidRPr="0007382A" w:rsidRDefault="00C02738" w:rsidP="005B7823">
      <w:pPr>
        <w:pStyle w:val="Title"/>
        <w:tabs>
          <w:tab w:val="left" w:pos="851"/>
        </w:tabs>
        <w:jc w:val="left"/>
        <w:rPr>
          <w:rFonts w:ascii="Angsana New" w:hAnsi="Angsana New" w:cs="Angsana New"/>
          <w:b w:val="0"/>
          <w:bCs w:val="0"/>
        </w:rPr>
      </w:pPr>
    </w:p>
    <w:p w:rsidR="00211B85" w:rsidRDefault="00211B85" w:rsidP="005B7823">
      <w:pPr>
        <w:pStyle w:val="Default"/>
        <w:jc w:val="thaiDistribute"/>
        <w:rPr>
          <w:sz w:val="32"/>
          <w:szCs w:val="32"/>
        </w:rPr>
      </w:pPr>
      <w:r>
        <w:rPr>
          <w:rFonts w:hint="cs"/>
          <w:sz w:val="32"/>
          <w:szCs w:val="32"/>
          <w:cs/>
        </w:rPr>
        <w:tab/>
      </w:r>
      <w:r w:rsidR="001602CC" w:rsidRPr="001602CC">
        <w:rPr>
          <w:sz w:val="32"/>
          <w:szCs w:val="32"/>
          <w:cs/>
        </w:rPr>
        <w:t>การค้นคว้าแบบอิสระนี้มีวัตถุประสงค์เพื่อศึกษาส่วนประสมการตลาดที่มีผลต่อผู้บริโภคในกรุงเทพมหานครในการซื้อน้ำมันมะพร้าวบริสุทธิ์สกัดเย็น  จากการเก็บรวบรวมข้อมูลโดยใช้แบบสอบถามจากประชากรที่อาศัยอยู่ในกรุงเทพมหานครที่เป็นผู้ที่เคยซื้อและเคยใช้น้ำมันมะพร้าวบริสุทธิ์สกัดเย็น จำนวน 250 ตัวอย่าง ทำการวิเคราะห์ข้อมูลจากแบบสอบถามโดยใช้สถิติเชิงพรรณนา ประกอบด้วย ความถี่ ร้อยละ และค่าเฉลี่ย ซึ่งสรุปผลการศึกษาได้ ดังนี้</w:t>
      </w:r>
    </w:p>
    <w:p w:rsidR="00211B85" w:rsidRDefault="00211B85" w:rsidP="005B7823">
      <w:pPr>
        <w:pStyle w:val="Default"/>
        <w:jc w:val="thaiDistribute"/>
        <w:rPr>
          <w:sz w:val="32"/>
          <w:szCs w:val="32"/>
        </w:rPr>
      </w:pPr>
      <w:r>
        <w:rPr>
          <w:rFonts w:hint="cs"/>
          <w:sz w:val="32"/>
          <w:szCs w:val="32"/>
          <w:cs/>
        </w:rPr>
        <w:tab/>
      </w:r>
      <w:r w:rsidR="001602CC" w:rsidRPr="001602CC">
        <w:rPr>
          <w:sz w:val="32"/>
          <w:szCs w:val="32"/>
          <w:cs/>
        </w:rPr>
        <w:t>ผลการศึกษาพบว่า ผู้ตอบแบบสอบถามส่วนใหญ่เป็นเพศหญิง อายุ 25-35 ปี</w:t>
      </w:r>
      <w:r w:rsidR="001602CC">
        <w:rPr>
          <w:rFonts w:hint="cs"/>
          <w:sz w:val="32"/>
          <w:szCs w:val="32"/>
          <w:cs/>
        </w:rPr>
        <w:t xml:space="preserve"> </w:t>
      </w:r>
      <w:r w:rsidR="001602CC">
        <w:rPr>
          <w:sz w:val="32"/>
          <w:szCs w:val="32"/>
          <w:cs/>
        </w:rPr>
        <w:t xml:space="preserve">สถานภาพโสด </w:t>
      </w:r>
      <w:r w:rsidR="001602CC" w:rsidRPr="001602CC">
        <w:rPr>
          <w:sz w:val="32"/>
          <w:szCs w:val="32"/>
          <w:cs/>
        </w:rPr>
        <w:t>อาชีพพนักงานบริษัท/รับจ้าง  รายได้เฉลี่ยต่อเดือน 15</w:t>
      </w:r>
      <w:r w:rsidR="001602CC" w:rsidRPr="001602CC">
        <w:rPr>
          <w:sz w:val="32"/>
          <w:szCs w:val="32"/>
        </w:rPr>
        <w:t>,</w:t>
      </w:r>
      <w:r w:rsidR="001602CC" w:rsidRPr="001602CC">
        <w:rPr>
          <w:sz w:val="32"/>
          <w:szCs w:val="32"/>
          <w:cs/>
        </w:rPr>
        <w:t>000-30</w:t>
      </w:r>
      <w:r w:rsidR="001602CC" w:rsidRPr="001602CC">
        <w:rPr>
          <w:sz w:val="32"/>
          <w:szCs w:val="32"/>
        </w:rPr>
        <w:t>,</w:t>
      </w:r>
      <w:r w:rsidR="001602CC">
        <w:rPr>
          <w:sz w:val="32"/>
          <w:szCs w:val="32"/>
          <w:cs/>
        </w:rPr>
        <w:t xml:space="preserve">000 บาท </w:t>
      </w:r>
      <w:r w:rsidR="001602CC" w:rsidRPr="001602CC">
        <w:rPr>
          <w:sz w:val="32"/>
          <w:szCs w:val="32"/>
          <w:cs/>
        </w:rPr>
        <w:t>ระดับการศึก</w:t>
      </w:r>
      <w:r w:rsidR="001602CC">
        <w:rPr>
          <w:sz w:val="32"/>
          <w:szCs w:val="32"/>
          <w:cs/>
        </w:rPr>
        <w:t xml:space="preserve">ษาปริญญาตรีและสูงกว่าปริญญาตรี </w:t>
      </w:r>
      <w:r w:rsidR="001602CC" w:rsidRPr="001602CC">
        <w:rPr>
          <w:sz w:val="32"/>
          <w:szCs w:val="32"/>
          <w:cs/>
        </w:rPr>
        <w:t>ยี่ห้อน้ำมันมะพร้าวบริสุทธิ์สกัดเย็นที่ซื้อบ่อยที่สุดคื</w:t>
      </w:r>
      <w:r w:rsidR="001602CC">
        <w:rPr>
          <w:sz w:val="32"/>
          <w:szCs w:val="32"/>
          <w:cs/>
        </w:rPr>
        <w:t xml:space="preserve">อยี่ห้อไทยเพียว </w:t>
      </w:r>
      <w:r w:rsidR="001602CC" w:rsidRPr="001602CC">
        <w:rPr>
          <w:sz w:val="32"/>
          <w:szCs w:val="32"/>
          <w:cs/>
        </w:rPr>
        <w:t>การพิจารณาลำดับแรกในการซื้อน้ำมันมะพร้าวบริสุทธิ์สกัดเย็นคือ ด้านคุณภาพสินค้า  วัตถุประสงค์ในการซื้อน้ำมันมะพร้าวบริสุทธิ์สกัดเย็นเพื่อนำไปดูแลสุขภาพภายนอก บุคคลที่มีส่วนร่วมในการตัดสินใจซื้อน้ำมันมะพร้าวบริสุทธิ์สกัดเย็นคือ ตนเอง และซื้อน้ำมันมะพร้าวบริสุทธิ์สกัดเย็นเมื่อสินค้าใกล้หมด/สินค้าหมด  ความถี่ในการซื้อน้ำมันมะพร้าวบริสุทธิ์สกัดเย็นใน 1 เดือนคือ ไม่แน่นอน ขนาดที่ซื้อบ่อยที่สุดคือ ขนาด 500 มล. ค่าใช้จ่ายในการซื้อเฉลี่ยต่อครั้ง</w:t>
      </w:r>
      <w:r w:rsidR="001602CC">
        <w:rPr>
          <w:rFonts w:hint="cs"/>
          <w:sz w:val="32"/>
          <w:szCs w:val="32"/>
          <w:cs/>
        </w:rPr>
        <w:t xml:space="preserve"> </w:t>
      </w:r>
      <w:r w:rsidR="001602CC" w:rsidRPr="001602CC">
        <w:rPr>
          <w:sz w:val="32"/>
          <w:szCs w:val="32"/>
          <w:cs/>
        </w:rPr>
        <w:t>คือไม่เกิน 500 บาทสถานที่ซื้อน้ำมันมะพร้าวบริสุทธิ์สกัดเย็นคือ ร้านสินค้าเพื่อสุขภาพ  แหล่งที่ทราบข้อมูลน้ำมันมะพร้าวบริสุทธิ์สกัดเย็นคือ เพื่อน</w:t>
      </w:r>
    </w:p>
    <w:p w:rsidR="001602CC" w:rsidRDefault="001602CC" w:rsidP="005B7823">
      <w:pPr>
        <w:pStyle w:val="Default"/>
        <w:jc w:val="thaiDistribute"/>
        <w:rPr>
          <w:sz w:val="32"/>
          <w:szCs w:val="32"/>
        </w:rPr>
      </w:pPr>
      <w:r>
        <w:rPr>
          <w:sz w:val="32"/>
          <w:szCs w:val="32"/>
        </w:rPr>
        <w:tab/>
      </w:r>
      <w:r w:rsidRPr="001602CC">
        <w:rPr>
          <w:sz w:val="32"/>
          <w:szCs w:val="32"/>
          <w:cs/>
        </w:rPr>
        <w:t xml:space="preserve">ส่วนประสมการตลาดที่มีผลต่อผู้บริโภคในกรุงเทพมหานครในการซื้อน้ำมันมะพร้าวบริสุทธิ์สกัดเย็น พบว่าผู้ตอบแบบสอบถามให้ความสำคัญโดยรวมอยู่ในระดับมาก ได้แก่ ด้านผลิตภัณฑ์ </w:t>
      </w:r>
      <w:r>
        <w:rPr>
          <w:sz w:val="32"/>
          <w:szCs w:val="32"/>
          <w:cs/>
        </w:rPr>
        <w:t xml:space="preserve">ด้านราคา </w:t>
      </w:r>
      <w:r w:rsidRPr="001602CC">
        <w:rPr>
          <w:sz w:val="32"/>
          <w:szCs w:val="32"/>
          <w:cs/>
        </w:rPr>
        <w:t>ด้านการส่งเสริมการตลา</w:t>
      </w:r>
      <w:r>
        <w:rPr>
          <w:sz w:val="32"/>
          <w:szCs w:val="32"/>
          <w:cs/>
        </w:rPr>
        <w:t xml:space="preserve">ดและด้านการจัดจำหน่าย ตามลำดับ </w:t>
      </w:r>
      <w:r w:rsidRPr="001602CC">
        <w:rPr>
          <w:sz w:val="32"/>
          <w:szCs w:val="32"/>
          <w:cs/>
        </w:rPr>
        <w:t>ผู้ตอบ</w:t>
      </w:r>
      <w:r w:rsidRPr="001602CC">
        <w:rPr>
          <w:sz w:val="32"/>
          <w:szCs w:val="32"/>
          <w:cs/>
        </w:rPr>
        <w:lastRenderedPageBreak/>
        <w:t>แบบสอบถาม ให้ความสำคัญเป็นลำดับแรกของปัจจัยย่อยในแต่ละด้านดังนี้ ปัจจัยด้านผลิตภัณฑ์ในเรื่องมีเครื่องหมายรับรองมาตรฐาน  ปัจจัยด้านราคาในเรื่อง</w:t>
      </w:r>
      <w:r>
        <w:rPr>
          <w:sz w:val="32"/>
          <w:szCs w:val="32"/>
          <w:cs/>
        </w:rPr>
        <w:t xml:space="preserve">ราคาเหมาะสมเมื่อเทียบกับคุณภาพ </w:t>
      </w:r>
      <w:r w:rsidRPr="001602CC">
        <w:rPr>
          <w:sz w:val="32"/>
          <w:szCs w:val="32"/>
          <w:cs/>
        </w:rPr>
        <w:t>ปัจจัยด้านการส่งเสริมการตลาดในเรื่องการให้คำแนะนำของพนักงานขายและปัจจัยด้านการจัดจำหน่ายในเรื่องสถานที่จำหน่ายอยู่ใกล้บ้าน/ที่ทำงาน ตามลำดับ</w:t>
      </w:r>
    </w:p>
    <w:p w:rsidR="00211B85" w:rsidRDefault="00211B85" w:rsidP="005B7823">
      <w:pPr>
        <w:pStyle w:val="ListParagraph"/>
        <w:tabs>
          <w:tab w:val="left" w:pos="1276"/>
        </w:tabs>
        <w:spacing w:after="0" w:line="240" w:lineRule="auto"/>
        <w:ind w:left="0"/>
        <w:jc w:val="both"/>
        <w:rPr>
          <w:rFonts w:ascii="Angsana New" w:hAnsi="Angsana New" w:cs="Angsana New"/>
          <w:b/>
          <w:bCs/>
          <w:sz w:val="32"/>
          <w:szCs w:val="32"/>
        </w:rPr>
      </w:pPr>
    </w:p>
    <w:p w:rsidR="001602CC" w:rsidRDefault="001602CC" w:rsidP="005B7823">
      <w:pPr>
        <w:pStyle w:val="ListParagraph"/>
        <w:tabs>
          <w:tab w:val="left" w:pos="1276"/>
        </w:tabs>
        <w:spacing w:after="0" w:line="240" w:lineRule="auto"/>
        <w:ind w:left="0"/>
        <w:jc w:val="both"/>
        <w:rPr>
          <w:rFonts w:ascii="Angsana New" w:hAnsi="Angsana New" w:cs="Angsana New"/>
          <w:b/>
          <w:bCs/>
          <w:sz w:val="32"/>
          <w:szCs w:val="32"/>
        </w:rPr>
      </w:pPr>
    </w:p>
    <w:p w:rsidR="001602CC" w:rsidRDefault="001602CC" w:rsidP="005B7823">
      <w:pPr>
        <w:pStyle w:val="ListParagraph"/>
        <w:tabs>
          <w:tab w:val="left" w:pos="1276"/>
        </w:tabs>
        <w:spacing w:after="0" w:line="240" w:lineRule="auto"/>
        <w:ind w:left="0"/>
        <w:jc w:val="both"/>
        <w:rPr>
          <w:rFonts w:ascii="Angsana New" w:hAnsi="Angsana New" w:cs="Angsana New"/>
          <w:b/>
          <w:bCs/>
          <w:sz w:val="32"/>
          <w:szCs w:val="32"/>
        </w:rPr>
      </w:pPr>
    </w:p>
    <w:p w:rsidR="001602CC" w:rsidRDefault="001602CC" w:rsidP="005B7823">
      <w:pPr>
        <w:pStyle w:val="ListParagraph"/>
        <w:tabs>
          <w:tab w:val="left" w:pos="1276"/>
        </w:tabs>
        <w:spacing w:after="0" w:line="240" w:lineRule="auto"/>
        <w:ind w:left="0"/>
        <w:jc w:val="both"/>
        <w:rPr>
          <w:rFonts w:ascii="Angsana New" w:hAnsi="Angsana New" w:cs="Angsana New"/>
          <w:b/>
          <w:bCs/>
          <w:sz w:val="32"/>
          <w:szCs w:val="32"/>
        </w:rPr>
      </w:pPr>
    </w:p>
    <w:p w:rsidR="001602CC" w:rsidRDefault="001602CC" w:rsidP="005B7823">
      <w:pPr>
        <w:pStyle w:val="ListParagraph"/>
        <w:tabs>
          <w:tab w:val="left" w:pos="1276"/>
        </w:tabs>
        <w:spacing w:after="0" w:line="240" w:lineRule="auto"/>
        <w:ind w:left="0"/>
        <w:jc w:val="both"/>
        <w:rPr>
          <w:rFonts w:ascii="Angsana New" w:hAnsi="Angsana New" w:cs="Angsana New"/>
          <w:b/>
          <w:bCs/>
          <w:sz w:val="32"/>
          <w:szCs w:val="32"/>
        </w:rPr>
      </w:pPr>
    </w:p>
    <w:p w:rsidR="001602CC" w:rsidRDefault="001602CC" w:rsidP="005B7823">
      <w:pPr>
        <w:pStyle w:val="ListParagraph"/>
        <w:tabs>
          <w:tab w:val="left" w:pos="1276"/>
        </w:tabs>
        <w:spacing w:after="0" w:line="240" w:lineRule="auto"/>
        <w:ind w:left="0"/>
        <w:jc w:val="both"/>
        <w:rPr>
          <w:rFonts w:ascii="Angsana New" w:hAnsi="Angsana New" w:cs="Angsana New"/>
          <w:b/>
          <w:bCs/>
          <w:sz w:val="32"/>
          <w:szCs w:val="32"/>
        </w:rPr>
      </w:pPr>
    </w:p>
    <w:p w:rsidR="001602CC" w:rsidRDefault="001602CC" w:rsidP="005B7823">
      <w:pPr>
        <w:pStyle w:val="ListParagraph"/>
        <w:tabs>
          <w:tab w:val="left" w:pos="1276"/>
        </w:tabs>
        <w:spacing w:after="0" w:line="240" w:lineRule="auto"/>
        <w:ind w:left="0"/>
        <w:jc w:val="both"/>
        <w:rPr>
          <w:rFonts w:ascii="Angsana New" w:hAnsi="Angsana New" w:cs="Angsana New"/>
          <w:b/>
          <w:bCs/>
          <w:sz w:val="32"/>
          <w:szCs w:val="32"/>
        </w:rPr>
      </w:pPr>
    </w:p>
    <w:p w:rsidR="001602CC" w:rsidRDefault="001602CC" w:rsidP="005B7823">
      <w:pPr>
        <w:pStyle w:val="ListParagraph"/>
        <w:tabs>
          <w:tab w:val="left" w:pos="1276"/>
        </w:tabs>
        <w:spacing w:after="0" w:line="240" w:lineRule="auto"/>
        <w:ind w:left="0"/>
        <w:jc w:val="both"/>
        <w:rPr>
          <w:rFonts w:ascii="Angsana New" w:hAnsi="Angsana New" w:cs="Angsana New"/>
          <w:b/>
          <w:bCs/>
          <w:sz w:val="32"/>
          <w:szCs w:val="32"/>
        </w:rPr>
      </w:pPr>
    </w:p>
    <w:p w:rsidR="001602CC" w:rsidRDefault="001602CC" w:rsidP="005B7823">
      <w:pPr>
        <w:pStyle w:val="ListParagraph"/>
        <w:tabs>
          <w:tab w:val="left" w:pos="1276"/>
        </w:tabs>
        <w:spacing w:after="0" w:line="240" w:lineRule="auto"/>
        <w:ind w:left="0"/>
        <w:jc w:val="both"/>
        <w:rPr>
          <w:rFonts w:ascii="Angsana New" w:hAnsi="Angsana New" w:cs="Angsana New"/>
          <w:b/>
          <w:bCs/>
          <w:sz w:val="32"/>
          <w:szCs w:val="32"/>
        </w:rPr>
      </w:pPr>
    </w:p>
    <w:p w:rsidR="001602CC" w:rsidRDefault="001602CC" w:rsidP="005B7823">
      <w:pPr>
        <w:pStyle w:val="ListParagraph"/>
        <w:tabs>
          <w:tab w:val="left" w:pos="1276"/>
        </w:tabs>
        <w:spacing w:after="0" w:line="240" w:lineRule="auto"/>
        <w:ind w:left="0"/>
        <w:jc w:val="both"/>
        <w:rPr>
          <w:rFonts w:ascii="Angsana New" w:hAnsi="Angsana New" w:cs="Angsana New"/>
          <w:b/>
          <w:bCs/>
          <w:sz w:val="32"/>
          <w:szCs w:val="32"/>
        </w:rPr>
      </w:pPr>
    </w:p>
    <w:p w:rsidR="001602CC" w:rsidRDefault="001602CC" w:rsidP="005B7823">
      <w:pPr>
        <w:pStyle w:val="ListParagraph"/>
        <w:tabs>
          <w:tab w:val="left" w:pos="1276"/>
        </w:tabs>
        <w:spacing w:after="0" w:line="240" w:lineRule="auto"/>
        <w:ind w:left="0"/>
        <w:jc w:val="both"/>
        <w:rPr>
          <w:rFonts w:ascii="Angsana New" w:hAnsi="Angsana New" w:cs="Angsana New"/>
          <w:b/>
          <w:bCs/>
          <w:sz w:val="32"/>
          <w:szCs w:val="32"/>
        </w:rPr>
      </w:pPr>
    </w:p>
    <w:p w:rsidR="001602CC" w:rsidRDefault="001602CC" w:rsidP="005B7823">
      <w:pPr>
        <w:pStyle w:val="ListParagraph"/>
        <w:tabs>
          <w:tab w:val="left" w:pos="1276"/>
        </w:tabs>
        <w:spacing w:after="0" w:line="240" w:lineRule="auto"/>
        <w:ind w:left="0"/>
        <w:jc w:val="both"/>
        <w:rPr>
          <w:rFonts w:ascii="Angsana New" w:hAnsi="Angsana New" w:cs="Angsana New"/>
          <w:b/>
          <w:bCs/>
          <w:sz w:val="32"/>
          <w:szCs w:val="32"/>
        </w:rPr>
      </w:pPr>
    </w:p>
    <w:p w:rsidR="001602CC" w:rsidRDefault="001602CC" w:rsidP="005B7823">
      <w:pPr>
        <w:pStyle w:val="ListParagraph"/>
        <w:tabs>
          <w:tab w:val="left" w:pos="1276"/>
        </w:tabs>
        <w:spacing w:after="0" w:line="240" w:lineRule="auto"/>
        <w:ind w:left="0"/>
        <w:jc w:val="both"/>
        <w:rPr>
          <w:rFonts w:ascii="Angsana New" w:hAnsi="Angsana New" w:cs="Angsana New"/>
          <w:b/>
          <w:bCs/>
          <w:sz w:val="32"/>
          <w:szCs w:val="32"/>
        </w:rPr>
      </w:pPr>
    </w:p>
    <w:p w:rsidR="001602CC" w:rsidRDefault="001602CC" w:rsidP="005B7823">
      <w:pPr>
        <w:pStyle w:val="ListParagraph"/>
        <w:tabs>
          <w:tab w:val="left" w:pos="1276"/>
        </w:tabs>
        <w:spacing w:after="0" w:line="240" w:lineRule="auto"/>
        <w:ind w:left="0"/>
        <w:jc w:val="both"/>
        <w:rPr>
          <w:rFonts w:ascii="Angsana New" w:hAnsi="Angsana New" w:cs="Angsana New"/>
          <w:b/>
          <w:bCs/>
          <w:sz w:val="32"/>
          <w:szCs w:val="32"/>
        </w:rPr>
      </w:pPr>
    </w:p>
    <w:p w:rsidR="001602CC" w:rsidRDefault="001602CC" w:rsidP="005B7823">
      <w:pPr>
        <w:pStyle w:val="ListParagraph"/>
        <w:tabs>
          <w:tab w:val="left" w:pos="1276"/>
        </w:tabs>
        <w:spacing w:after="0" w:line="240" w:lineRule="auto"/>
        <w:ind w:left="0"/>
        <w:jc w:val="both"/>
        <w:rPr>
          <w:rFonts w:ascii="Angsana New" w:hAnsi="Angsana New" w:cs="Angsana New"/>
          <w:b/>
          <w:bCs/>
          <w:sz w:val="32"/>
          <w:szCs w:val="32"/>
        </w:rPr>
      </w:pPr>
    </w:p>
    <w:p w:rsidR="001602CC" w:rsidRDefault="001602CC" w:rsidP="005B7823">
      <w:pPr>
        <w:pStyle w:val="ListParagraph"/>
        <w:tabs>
          <w:tab w:val="left" w:pos="1276"/>
        </w:tabs>
        <w:spacing w:after="0" w:line="240" w:lineRule="auto"/>
        <w:ind w:left="0"/>
        <w:jc w:val="both"/>
        <w:rPr>
          <w:rFonts w:ascii="Angsana New" w:hAnsi="Angsana New" w:cs="Angsana New"/>
          <w:b/>
          <w:bCs/>
          <w:sz w:val="32"/>
          <w:szCs w:val="32"/>
        </w:rPr>
      </w:pPr>
    </w:p>
    <w:p w:rsidR="001602CC" w:rsidRDefault="001602CC" w:rsidP="005B7823">
      <w:pPr>
        <w:pStyle w:val="ListParagraph"/>
        <w:tabs>
          <w:tab w:val="left" w:pos="1276"/>
        </w:tabs>
        <w:spacing w:after="0" w:line="240" w:lineRule="auto"/>
        <w:ind w:left="0"/>
        <w:jc w:val="both"/>
        <w:rPr>
          <w:rFonts w:ascii="Angsana New" w:hAnsi="Angsana New" w:cs="Angsana New"/>
          <w:b/>
          <w:bCs/>
          <w:sz w:val="32"/>
          <w:szCs w:val="32"/>
        </w:rPr>
      </w:pPr>
    </w:p>
    <w:p w:rsidR="001602CC" w:rsidRDefault="001602CC" w:rsidP="005B7823">
      <w:pPr>
        <w:pStyle w:val="ListParagraph"/>
        <w:tabs>
          <w:tab w:val="left" w:pos="1276"/>
        </w:tabs>
        <w:spacing w:after="0" w:line="240" w:lineRule="auto"/>
        <w:ind w:left="0"/>
        <w:jc w:val="both"/>
        <w:rPr>
          <w:rFonts w:ascii="Angsana New" w:hAnsi="Angsana New" w:cs="Angsana New"/>
          <w:b/>
          <w:bCs/>
          <w:sz w:val="32"/>
          <w:szCs w:val="32"/>
        </w:rPr>
      </w:pPr>
    </w:p>
    <w:p w:rsidR="001602CC" w:rsidRDefault="001602CC" w:rsidP="005B7823">
      <w:pPr>
        <w:pStyle w:val="ListParagraph"/>
        <w:tabs>
          <w:tab w:val="left" w:pos="1276"/>
        </w:tabs>
        <w:spacing w:after="0" w:line="240" w:lineRule="auto"/>
        <w:ind w:left="0"/>
        <w:jc w:val="both"/>
        <w:rPr>
          <w:rFonts w:ascii="Angsana New" w:hAnsi="Angsana New" w:cs="Angsana New"/>
          <w:b/>
          <w:bCs/>
          <w:sz w:val="32"/>
          <w:szCs w:val="32"/>
        </w:rPr>
      </w:pPr>
    </w:p>
    <w:p w:rsidR="001602CC" w:rsidRDefault="001602CC" w:rsidP="005B7823">
      <w:pPr>
        <w:pStyle w:val="ListParagraph"/>
        <w:tabs>
          <w:tab w:val="left" w:pos="1276"/>
        </w:tabs>
        <w:spacing w:after="0" w:line="240" w:lineRule="auto"/>
        <w:ind w:left="0"/>
        <w:jc w:val="both"/>
        <w:rPr>
          <w:rFonts w:ascii="Angsana New" w:hAnsi="Angsana New" w:cs="Angsana New"/>
          <w:b/>
          <w:bCs/>
          <w:sz w:val="32"/>
          <w:szCs w:val="32"/>
        </w:rPr>
      </w:pPr>
    </w:p>
    <w:p w:rsidR="001602CC" w:rsidRDefault="001602CC" w:rsidP="005B7823">
      <w:pPr>
        <w:pStyle w:val="ListParagraph"/>
        <w:tabs>
          <w:tab w:val="left" w:pos="1276"/>
        </w:tabs>
        <w:spacing w:after="0" w:line="240" w:lineRule="auto"/>
        <w:ind w:left="0"/>
        <w:jc w:val="both"/>
        <w:rPr>
          <w:rFonts w:ascii="Angsana New" w:hAnsi="Angsana New" w:cs="Angsana New"/>
          <w:b/>
          <w:bCs/>
          <w:sz w:val="32"/>
          <w:szCs w:val="32"/>
        </w:rPr>
      </w:pPr>
    </w:p>
    <w:p w:rsidR="001602CC" w:rsidRDefault="001602CC" w:rsidP="005B7823">
      <w:pPr>
        <w:pStyle w:val="ListParagraph"/>
        <w:tabs>
          <w:tab w:val="left" w:pos="1276"/>
        </w:tabs>
        <w:spacing w:after="0" w:line="240" w:lineRule="auto"/>
        <w:ind w:left="0"/>
        <w:jc w:val="both"/>
        <w:rPr>
          <w:rFonts w:ascii="Angsana New" w:hAnsi="Angsana New" w:cs="Angsana New"/>
          <w:b/>
          <w:bCs/>
          <w:sz w:val="32"/>
          <w:szCs w:val="32"/>
        </w:rPr>
      </w:pPr>
    </w:p>
    <w:p w:rsidR="001602CC" w:rsidRDefault="001602CC" w:rsidP="005B7823">
      <w:pPr>
        <w:pStyle w:val="ListParagraph"/>
        <w:tabs>
          <w:tab w:val="left" w:pos="1276"/>
        </w:tabs>
        <w:spacing w:after="0" w:line="240" w:lineRule="auto"/>
        <w:ind w:left="0"/>
        <w:jc w:val="both"/>
        <w:rPr>
          <w:rFonts w:ascii="Angsana New" w:hAnsi="Angsana New" w:cs="Angsana New"/>
          <w:b/>
          <w:bCs/>
          <w:sz w:val="32"/>
          <w:szCs w:val="32"/>
        </w:rPr>
      </w:pPr>
    </w:p>
    <w:p w:rsidR="001602CC" w:rsidRDefault="001602CC" w:rsidP="005B7823">
      <w:pPr>
        <w:pStyle w:val="ListParagraph"/>
        <w:tabs>
          <w:tab w:val="left" w:pos="1276"/>
        </w:tabs>
        <w:spacing w:after="0" w:line="240" w:lineRule="auto"/>
        <w:ind w:left="0"/>
        <w:jc w:val="both"/>
        <w:rPr>
          <w:rFonts w:ascii="Angsana New" w:hAnsi="Angsana New" w:cs="Angsana New"/>
          <w:b/>
          <w:bCs/>
          <w:sz w:val="32"/>
          <w:szCs w:val="32"/>
        </w:rPr>
      </w:pPr>
    </w:p>
    <w:p w:rsidR="005B7823" w:rsidRDefault="005B7823" w:rsidP="005B7823">
      <w:pPr>
        <w:pStyle w:val="ListParagraph"/>
        <w:tabs>
          <w:tab w:val="left" w:pos="1276"/>
        </w:tabs>
        <w:spacing w:after="0" w:line="240" w:lineRule="auto"/>
        <w:ind w:left="0"/>
        <w:jc w:val="both"/>
        <w:rPr>
          <w:rFonts w:ascii="Angsana New" w:hAnsi="Angsana New" w:cs="Angsana New"/>
          <w:b/>
          <w:bCs/>
          <w:sz w:val="32"/>
          <w:szCs w:val="32"/>
        </w:rPr>
      </w:pPr>
    </w:p>
    <w:p w:rsidR="005B7823" w:rsidRPr="005B7823" w:rsidRDefault="005B7823" w:rsidP="005B7823">
      <w:pPr>
        <w:pStyle w:val="ListParagraph"/>
        <w:tabs>
          <w:tab w:val="left" w:pos="1276"/>
        </w:tabs>
        <w:spacing w:after="0" w:line="240" w:lineRule="auto"/>
        <w:ind w:left="0"/>
        <w:jc w:val="both"/>
        <w:rPr>
          <w:rFonts w:ascii="Angsana New" w:hAnsi="Angsana New" w:cs="Angsana New"/>
          <w:b/>
          <w:bCs/>
          <w:sz w:val="40"/>
          <w:szCs w:val="40"/>
        </w:rPr>
      </w:pPr>
    </w:p>
    <w:p w:rsidR="00DE31C2" w:rsidRPr="002A744F" w:rsidRDefault="00A50B6F" w:rsidP="005B7823">
      <w:pPr>
        <w:pStyle w:val="ListParagraph"/>
        <w:tabs>
          <w:tab w:val="left" w:pos="1276"/>
        </w:tabs>
        <w:spacing w:after="0" w:line="240" w:lineRule="auto"/>
        <w:ind w:left="0"/>
        <w:jc w:val="both"/>
        <w:rPr>
          <w:rFonts w:ascii="Angsana New" w:hAnsi="Angsana New" w:cs="Angsana New"/>
          <w:sz w:val="32"/>
          <w:szCs w:val="32"/>
        </w:rPr>
      </w:pPr>
      <w:r w:rsidRPr="002A744F">
        <w:rPr>
          <w:rFonts w:ascii="Angsana New" w:hAnsi="Angsana New" w:cs="Angsana New"/>
          <w:b/>
          <w:bCs/>
          <w:sz w:val="32"/>
          <w:szCs w:val="32"/>
        </w:rPr>
        <w:t>Independent Study Title</w:t>
      </w:r>
      <w:r w:rsidRPr="002A744F">
        <w:rPr>
          <w:rFonts w:ascii="Angsana New" w:hAnsi="Angsana New" w:cs="Angsana New"/>
          <w:b/>
          <w:bCs/>
          <w:sz w:val="32"/>
          <w:szCs w:val="32"/>
        </w:rPr>
        <w:tab/>
      </w:r>
      <w:r w:rsidR="001602CC" w:rsidRPr="001602CC">
        <w:rPr>
          <w:rFonts w:ascii="Angsana New" w:hAnsi="Angsana New" w:cs="Angsana New"/>
          <w:sz w:val="32"/>
          <w:szCs w:val="32"/>
        </w:rPr>
        <w:t xml:space="preserve">Marketing Mix Affecting Consumers in Bangkok Towards </w:t>
      </w:r>
      <w:r w:rsidR="001602CC">
        <w:rPr>
          <w:rFonts w:ascii="Angsana New" w:hAnsi="Angsana New" w:cs="Angsana New"/>
          <w:sz w:val="32"/>
          <w:szCs w:val="32"/>
        </w:rPr>
        <w:tab/>
      </w:r>
      <w:r w:rsidR="001602CC">
        <w:rPr>
          <w:rFonts w:ascii="Angsana New" w:hAnsi="Angsana New" w:cs="Angsana New"/>
          <w:sz w:val="32"/>
          <w:szCs w:val="32"/>
        </w:rPr>
        <w:tab/>
      </w:r>
      <w:r w:rsidR="001602CC">
        <w:rPr>
          <w:rFonts w:ascii="Angsana New" w:hAnsi="Angsana New" w:cs="Angsana New"/>
          <w:sz w:val="32"/>
          <w:szCs w:val="32"/>
        </w:rPr>
        <w:tab/>
      </w:r>
      <w:r w:rsidR="001602CC" w:rsidRPr="001602CC">
        <w:rPr>
          <w:rFonts w:ascii="Angsana New" w:hAnsi="Angsana New" w:cs="Angsana New"/>
          <w:sz w:val="32"/>
          <w:szCs w:val="32"/>
        </w:rPr>
        <w:t>Purchasing Virgin Cold-Pressed Coconut Oil</w:t>
      </w:r>
    </w:p>
    <w:p w:rsidR="00E708C7" w:rsidRPr="002A744F" w:rsidRDefault="00E708C7" w:rsidP="005B7823">
      <w:pPr>
        <w:pStyle w:val="Default"/>
        <w:rPr>
          <w:b/>
          <w:bCs/>
          <w:color w:val="FF6600"/>
          <w:sz w:val="32"/>
          <w:szCs w:val="32"/>
        </w:rPr>
      </w:pPr>
    </w:p>
    <w:p w:rsidR="00E708C7" w:rsidRPr="002A744F" w:rsidRDefault="00E708C7" w:rsidP="005B7823">
      <w:pPr>
        <w:pStyle w:val="Default"/>
        <w:rPr>
          <w:b/>
          <w:bCs/>
          <w:sz w:val="32"/>
          <w:szCs w:val="32"/>
        </w:rPr>
      </w:pPr>
      <w:r w:rsidRPr="002A744F">
        <w:rPr>
          <w:b/>
          <w:bCs/>
          <w:sz w:val="32"/>
          <w:szCs w:val="32"/>
        </w:rPr>
        <w:t>Author</w:t>
      </w:r>
      <w:r w:rsidRPr="002A744F">
        <w:rPr>
          <w:b/>
          <w:bCs/>
          <w:sz w:val="32"/>
          <w:szCs w:val="32"/>
        </w:rPr>
        <w:tab/>
      </w:r>
      <w:r w:rsidRPr="002A744F">
        <w:rPr>
          <w:b/>
          <w:bCs/>
          <w:sz w:val="32"/>
          <w:szCs w:val="32"/>
        </w:rPr>
        <w:tab/>
      </w:r>
      <w:r w:rsidRPr="002A744F">
        <w:rPr>
          <w:b/>
          <w:bCs/>
          <w:sz w:val="32"/>
          <w:szCs w:val="32"/>
        </w:rPr>
        <w:tab/>
      </w:r>
      <w:r w:rsidR="00F854E7" w:rsidRPr="002A744F">
        <w:rPr>
          <w:sz w:val="32"/>
          <w:szCs w:val="32"/>
        </w:rPr>
        <w:t>Miss</w:t>
      </w:r>
      <w:r w:rsidR="009F7C42" w:rsidRPr="002A744F">
        <w:rPr>
          <w:sz w:val="32"/>
          <w:szCs w:val="32"/>
        </w:rPr>
        <w:t xml:space="preserve"> </w:t>
      </w:r>
      <w:r w:rsidR="001602CC" w:rsidRPr="001602CC">
        <w:rPr>
          <w:sz w:val="32"/>
          <w:szCs w:val="32"/>
        </w:rPr>
        <w:t xml:space="preserve">Jitjariya </w:t>
      </w:r>
      <w:r w:rsidR="001602CC">
        <w:rPr>
          <w:sz w:val="32"/>
          <w:szCs w:val="32"/>
        </w:rPr>
        <w:t xml:space="preserve"> </w:t>
      </w:r>
      <w:r w:rsidR="001602CC" w:rsidRPr="001602CC">
        <w:rPr>
          <w:sz w:val="32"/>
          <w:szCs w:val="32"/>
        </w:rPr>
        <w:t>Hortham</w:t>
      </w:r>
    </w:p>
    <w:p w:rsidR="00E708C7" w:rsidRPr="002A744F" w:rsidRDefault="00E708C7" w:rsidP="005B7823">
      <w:pPr>
        <w:pStyle w:val="Title"/>
        <w:tabs>
          <w:tab w:val="left" w:pos="993"/>
          <w:tab w:val="left" w:pos="1985"/>
          <w:tab w:val="left" w:pos="2977"/>
        </w:tabs>
        <w:jc w:val="left"/>
        <w:rPr>
          <w:rFonts w:ascii="Angsana New" w:hAnsi="Angsana New" w:cs="Angsana New"/>
          <w:b w:val="0"/>
          <w:bCs w:val="0"/>
        </w:rPr>
      </w:pPr>
    </w:p>
    <w:p w:rsidR="00E708C7" w:rsidRPr="002A744F" w:rsidRDefault="00E708C7" w:rsidP="005B7823">
      <w:pPr>
        <w:pStyle w:val="Title"/>
        <w:tabs>
          <w:tab w:val="left" w:pos="993"/>
          <w:tab w:val="left" w:pos="1985"/>
          <w:tab w:val="left" w:pos="2977"/>
        </w:tabs>
        <w:jc w:val="left"/>
        <w:rPr>
          <w:rFonts w:ascii="Angsana New" w:hAnsi="Angsana New" w:cs="Angsana New"/>
          <w:b w:val="0"/>
          <w:bCs w:val="0"/>
        </w:rPr>
      </w:pPr>
      <w:r w:rsidRPr="002A744F">
        <w:rPr>
          <w:rFonts w:ascii="Angsana New" w:hAnsi="Angsana New" w:cs="Angsana New"/>
        </w:rPr>
        <w:t>Degree</w:t>
      </w:r>
      <w:r w:rsidRPr="002A744F">
        <w:rPr>
          <w:rFonts w:ascii="Angsana New" w:hAnsi="Angsana New" w:cs="Angsana New"/>
          <w:b w:val="0"/>
          <w:bCs w:val="0"/>
        </w:rPr>
        <w:tab/>
      </w:r>
      <w:r w:rsidRPr="002A744F">
        <w:rPr>
          <w:rFonts w:ascii="Angsana New" w:hAnsi="Angsana New" w:cs="Angsana New"/>
          <w:b w:val="0"/>
          <w:bCs w:val="0"/>
        </w:rPr>
        <w:tab/>
      </w:r>
      <w:r w:rsidRPr="002A744F">
        <w:rPr>
          <w:rFonts w:ascii="Angsana New" w:hAnsi="Angsana New" w:cs="Angsana New"/>
          <w:b w:val="0"/>
          <w:bCs w:val="0"/>
        </w:rPr>
        <w:tab/>
      </w:r>
      <w:r w:rsidR="001602CC" w:rsidRPr="002A744F">
        <w:rPr>
          <w:rFonts w:ascii="Angsana New" w:hAnsi="Angsana New" w:cs="Angsana New"/>
          <w:b w:val="0"/>
          <w:bCs w:val="0"/>
        </w:rPr>
        <w:t>Master of Business Administration</w:t>
      </w:r>
    </w:p>
    <w:p w:rsidR="00E708C7" w:rsidRPr="002A744F" w:rsidRDefault="00E708C7" w:rsidP="005B7823">
      <w:pPr>
        <w:pStyle w:val="Title"/>
        <w:tabs>
          <w:tab w:val="left" w:pos="993"/>
          <w:tab w:val="left" w:pos="1985"/>
          <w:tab w:val="left" w:pos="2977"/>
        </w:tabs>
        <w:jc w:val="left"/>
        <w:rPr>
          <w:rFonts w:ascii="Angsana New" w:hAnsi="Angsana New" w:cs="Angsana New"/>
          <w:b w:val="0"/>
          <w:bCs w:val="0"/>
        </w:rPr>
      </w:pPr>
    </w:p>
    <w:p w:rsidR="006A553E" w:rsidRPr="00A27A21" w:rsidRDefault="006A553E" w:rsidP="005B7823">
      <w:pPr>
        <w:ind w:left="2340" w:hanging="2295"/>
        <w:rPr>
          <w:rFonts w:ascii="Angsana New" w:hAnsi="Angsana New"/>
          <w:sz w:val="32"/>
          <w:szCs w:val="32"/>
        </w:rPr>
      </w:pPr>
      <w:r w:rsidRPr="00B676F3">
        <w:rPr>
          <w:rFonts w:ascii="Angsana New" w:hAnsi="Angsana New"/>
          <w:b/>
          <w:bCs/>
          <w:sz w:val="32"/>
          <w:szCs w:val="32"/>
        </w:rPr>
        <w:t>Advisor</w:t>
      </w:r>
      <w:r>
        <w:rPr>
          <w:rFonts w:ascii="Angsana New" w:hAnsi="Angsana New"/>
          <w:sz w:val="32"/>
          <w:szCs w:val="32"/>
        </w:rPr>
        <w:tab/>
      </w:r>
      <w:r>
        <w:rPr>
          <w:rFonts w:ascii="Angsana New" w:hAnsi="Angsana New"/>
          <w:sz w:val="32"/>
          <w:szCs w:val="32"/>
        </w:rPr>
        <w:tab/>
      </w:r>
      <w:r w:rsidRPr="00A27A21">
        <w:rPr>
          <w:rFonts w:ascii="Angsana New" w:hAnsi="Angsana New"/>
          <w:sz w:val="32"/>
          <w:szCs w:val="32"/>
        </w:rPr>
        <w:t>Associate</w:t>
      </w:r>
      <w:r>
        <w:rPr>
          <w:rFonts w:ascii="Angsana New" w:hAnsi="Angsana New"/>
          <w:sz w:val="32"/>
          <w:szCs w:val="32"/>
        </w:rPr>
        <w:t xml:space="preserve"> </w:t>
      </w:r>
      <w:r w:rsidRPr="00A27A21">
        <w:rPr>
          <w:rFonts w:ascii="Angsana New" w:hAnsi="Angsana New"/>
          <w:sz w:val="32"/>
          <w:szCs w:val="32"/>
        </w:rPr>
        <w:t xml:space="preserve">Professor </w:t>
      </w:r>
      <w:r w:rsidR="001602CC" w:rsidRPr="001602CC">
        <w:rPr>
          <w:rFonts w:ascii="Angsana New" w:hAnsi="Angsana New"/>
          <w:sz w:val="32"/>
          <w:szCs w:val="32"/>
        </w:rPr>
        <w:t>Dr. Nittaya Jariangprasert</w:t>
      </w:r>
      <w:r w:rsidRPr="00A27A21">
        <w:rPr>
          <w:rFonts w:ascii="Angsana New" w:hAnsi="Angsana New"/>
          <w:sz w:val="32"/>
          <w:szCs w:val="32"/>
        </w:rPr>
        <w:tab/>
      </w:r>
      <w:r>
        <w:rPr>
          <w:rFonts w:ascii="Angsana New" w:hAnsi="Angsana New"/>
          <w:sz w:val="32"/>
          <w:szCs w:val="32"/>
        </w:rPr>
        <w:tab/>
        <w:t xml:space="preserve"> </w:t>
      </w:r>
    </w:p>
    <w:p w:rsidR="006A553E" w:rsidRDefault="006A553E" w:rsidP="005B7823">
      <w:pPr>
        <w:ind w:left="2340" w:hanging="2295"/>
      </w:pPr>
      <w:r>
        <w:rPr>
          <w:rFonts w:ascii="Angsana New" w:hAnsi="Angsana New"/>
          <w:sz w:val="32"/>
          <w:szCs w:val="32"/>
        </w:rPr>
        <w:tab/>
      </w:r>
      <w:r>
        <w:rPr>
          <w:rFonts w:ascii="Angsana New" w:hAnsi="Angsana New"/>
          <w:sz w:val="32"/>
          <w:szCs w:val="32"/>
        </w:rPr>
        <w:tab/>
      </w:r>
    </w:p>
    <w:p w:rsidR="006A553E" w:rsidRPr="006A553E" w:rsidRDefault="006A553E" w:rsidP="005B7823">
      <w:pPr>
        <w:pStyle w:val="Heading2"/>
        <w:rPr>
          <w:rFonts w:ascii="Times New Roman" w:hAnsi="Times New Roman"/>
          <w:b/>
          <w:bCs/>
          <w:sz w:val="36"/>
          <w:szCs w:val="36"/>
        </w:rPr>
      </w:pPr>
      <w:r w:rsidRPr="006A553E">
        <w:rPr>
          <w:b/>
          <w:bCs/>
          <w:sz w:val="36"/>
          <w:szCs w:val="36"/>
        </w:rPr>
        <w:t>ABSTRACT</w:t>
      </w:r>
    </w:p>
    <w:p w:rsidR="00781ACC" w:rsidRDefault="006A553E" w:rsidP="005B7823">
      <w:pPr>
        <w:autoSpaceDE w:val="0"/>
        <w:autoSpaceDN w:val="0"/>
        <w:adjustRightInd w:val="0"/>
        <w:ind w:right="18"/>
        <w:jc w:val="thaiDistribute"/>
        <w:rPr>
          <w:rFonts w:ascii="Angsana New" w:hAnsi="Angsana New" w:cs="Angsana New"/>
          <w:b/>
          <w:bCs/>
        </w:rPr>
      </w:pPr>
      <w:r>
        <w:rPr>
          <w:b/>
          <w:bCs/>
        </w:rPr>
        <w:tab/>
      </w:r>
      <w:r w:rsidRPr="006A553E">
        <w:rPr>
          <w:rFonts w:ascii="Angsana New" w:hAnsi="Angsana New" w:cs="Angsana New"/>
          <w:b/>
          <w:bCs/>
          <w:sz w:val="32"/>
          <w:szCs w:val="32"/>
        </w:rPr>
        <w:tab/>
      </w:r>
    </w:p>
    <w:p w:rsidR="00B1169B" w:rsidRPr="007747E1" w:rsidRDefault="001602CC" w:rsidP="005B7823">
      <w:pPr>
        <w:ind w:firstLine="992"/>
        <w:jc w:val="both"/>
        <w:rPr>
          <w:rFonts w:ascii="Angsana New" w:hAnsi="Angsana New" w:cs="Angsana New"/>
          <w:sz w:val="32"/>
          <w:szCs w:val="32"/>
        </w:rPr>
      </w:pPr>
      <w:r w:rsidRPr="001602CC">
        <w:rPr>
          <w:rFonts w:ascii="Angsana New" w:hAnsi="Angsana New" w:cs="Angsana New"/>
          <w:sz w:val="32"/>
          <w:szCs w:val="32"/>
        </w:rPr>
        <w:t>This independent study aimed to study marketing mix affecting consumers in Bangkok towards purchasing virgin cold-pressed coconut oil. Data were collected by the distribution of questionnaires to 250 samples who were population resided in Bangkok, purchased, and used virgin cold-pressed coconut oil.  Data obtained were analyzed by descriptive statistics, consisting of frequency, percentage and means. Summary of the studied results was presented as follows.</w:t>
      </w:r>
    </w:p>
    <w:p w:rsidR="00781ACC" w:rsidRDefault="00B1169B" w:rsidP="005B7823">
      <w:pPr>
        <w:jc w:val="both"/>
        <w:rPr>
          <w:rFonts w:ascii="Angsana New" w:hAnsi="Angsana New" w:cs="Angsana New"/>
          <w:sz w:val="32"/>
          <w:szCs w:val="32"/>
        </w:rPr>
      </w:pPr>
      <w:r w:rsidRPr="007747E1">
        <w:rPr>
          <w:rFonts w:ascii="Angsana New" w:hAnsi="Angsana New" w:cs="Angsana New"/>
          <w:sz w:val="32"/>
          <w:szCs w:val="32"/>
        </w:rPr>
        <w:tab/>
      </w:r>
      <w:r w:rsidR="001602CC" w:rsidRPr="001602CC">
        <w:rPr>
          <w:rFonts w:ascii="Angsana New" w:hAnsi="Angsana New" w:cs="Angsana New"/>
          <w:sz w:val="32"/>
          <w:szCs w:val="32"/>
        </w:rPr>
        <w:t>The findings presented that the majority of respondents were female in the age of 25-35 years old, single, worked as company officers/employees, averagely earned monthly income at 15,000-30,000 Baht, and graduated in Bachelor’s degree or higher. The brand of virgin cold-pressed coconut oil that they mostly and frequently purchased was Thai Pure. The first concern that they considered before purchasing virgin cold-pressed coconut oil was given to product quality approach. Purpose of purchasing virgin cold-pressed coconut oil</w:t>
      </w:r>
      <w:r w:rsidR="001602CC" w:rsidRPr="001602CC">
        <w:rPr>
          <w:rFonts w:ascii="Angsana New" w:hAnsi="Angsana New" w:cs="Angsana New" w:hint="cs"/>
          <w:sz w:val="32"/>
          <w:szCs w:val="32"/>
          <w:cs/>
        </w:rPr>
        <w:t xml:space="preserve"> </w:t>
      </w:r>
      <w:r w:rsidR="001602CC" w:rsidRPr="001602CC">
        <w:rPr>
          <w:rFonts w:ascii="Angsana New" w:hAnsi="Angsana New" w:cs="Angsana New"/>
          <w:sz w:val="32"/>
          <w:szCs w:val="32"/>
        </w:rPr>
        <w:t xml:space="preserve">was to nourish the outside health. Person participating in purchasing decision making of the virgin cold-pressed coconut oil was the respondents themselves. They usually purchased the virgin cold-pressed coconut oil when the product was almost finished / finished. In a month, the frequency of purchasing the virgin cold-pressed coconut oil was uncertain. They often purchased the studied product contained in 500 ml. package. In each time of purchase, they spent not over than 500 </w:t>
      </w:r>
      <w:r w:rsidR="001602CC" w:rsidRPr="001602CC">
        <w:rPr>
          <w:rFonts w:ascii="Angsana New" w:hAnsi="Angsana New" w:cs="Angsana New"/>
          <w:sz w:val="32"/>
          <w:szCs w:val="32"/>
        </w:rPr>
        <w:lastRenderedPageBreak/>
        <w:t>Baht. Place where they purchased the virgin cold-pressed coconut oil was health-care shops. They learned about the virgin cold-pressed coconut oil from friend.</w:t>
      </w:r>
    </w:p>
    <w:p w:rsidR="001602CC" w:rsidRPr="002C6FDF" w:rsidRDefault="001602CC" w:rsidP="005B7823">
      <w:pPr>
        <w:jc w:val="both"/>
        <w:rPr>
          <w:rFonts w:ascii="Angsana New" w:hAnsi="Angsana New" w:cs="Angsana New"/>
          <w:sz w:val="32"/>
          <w:szCs w:val="32"/>
        </w:rPr>
      </w:pPr>
      <w:r>
        <w:rPr>
          <w:rFonts w:ascii="Angsana New" w:hAnsi="Angsana New" w:cs="Angsana New"/>
          <w:sz w:val="32"/>
          <w:szCs w:val="32"/>
        </w:rPr>
        <w:tab/>
      </w:r>
      <w:r w:rsidRPr="001602CC">
        <w:rPr>
          <w:rFonts w:ascii="Angsana New" w:hAnsi="Angsana New" w:cs="Angsana New"/>
          <w:sz w:val="32"/>
          <w:szCs w:val="32"/>
        </w:rPr>
        <w:t>Regarding the study on marketing mix affecting consumers in Bangkok towards purchasing virgin cold-pressed coconut oil, the findings showed that in an overview, the respondents paid high level of concerns to factors namely product, price, promotion, and place, in orderly. The top element of each factor that they paid the highest level of concern on was listed hereafter. In product factor, the top concern was to have standard certification marks. In price factor, the top concern was reasonable price comparing to its quality. In promotion factor, the top concern was advices provided by salesperson. In place factor, the top concern was the location of distribution place, where was located near residence/workplace, respectively.</w:t>
      </w:r>
    </w:p>
    <w:sectPr w:rsidR="001602CC" w:rsidRPr="002C6FDF" w:rsidSect="005B7823">
      <w:headerReference w:type="even" r:id="rId7"/>
      <w:headerReference w:type="default" r:id="rId8"/>
      <w:footerReference w:type="even" r:id="rId9"/>
      <w:footerReference w:type="default" r:id="rId10"/>
      <w:headerReference w:type="first" r:id="rId11"/>
      <w:footerReference w:type="first" r:id="rId12"/>
      <w:pgSz w:w="11907" w:h="16840" w:code="9"/>
      <w:pgMar w:top="1440" w:right="1440" w:bottom="2160" w:left="2160" w:header="720" w:footer="1440" w:gutter="0"/>
      <w:pgNumType w:fmt="thaiLetters" w:start="4"/>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6617" w:rsidRDefault="00466617">
      <w:r>
        <w:separator/>
      </w:r>
    </w:p>
  </w:endnote>
  <w:endnote w:type="continuationSeparator" w:id="0">
    <w:p w:rsidR="00466617" w:rsidRDefault="00466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A2B" w:rsidRDefault="00AF5A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7D62" w:rsidRPr="004E7D62" w:rsidRDefault="00CE3499">
    <w:pPr>
      <w:pStyle w:val="Footer"/>
      <w:jc w:val="center"/>
      <w:rPr>
        <w:rFonts w:ascii="Angsana New" w:hAnsi="Angsana New"/>
        <w:sz w:val="32"/>
      </w:rPr>
    </w:pPr>
    <w:r w:rsidRPr="004E7D62">
      <w:rPr>
        <w:rFonts w:ascii="Angsana New" w:hAnsi="Angsana New"/>
        <w:sz w:val="32"/>
      </w:rPr>
      <w:fldChar w:fldCharType="begin"/>
    </w:r>
    <w:r w:rsidR="004E7D62" w:rsidRPr="004E7D62">
      <w:rPr>
        <w:rFonts w:ascii="Angsana New" w:hAnsi="Angsana New"/>
        <w:sz w:val="32"/>
      </w:rPr>
      <w:instrText>PAGE   \* MERGEFORMAT</w:instrText>
    </w:r>
    <w:r w:rsidRPr="004E7D62">
      <w:rPr>
        <w:rFonts w:ascii="Angsana New" w:hAnsi="Angsana New"/>
        <w:sz w:val="32"/>
      </w:rPr>
      <w:fldChar w:fldCharType="separate"/>
    </w:r>
    <w:r w:rsidR="00455060" w:rsidRPr="00455060">
      <w:rPr>
        <w:rFonts w:ascii="Angsana New" w:hAnsi="Angsana New"/>
        <w:noProof/>
        <w:sz w:val="32"/>
        <w:cs/>
        <w:lang w:val="th-TH"/>
      </w:rPr>
      <w:t>ง</w:t>
    </w:r>
    <w:r w:rsidRPr="004E7D62">
      <w:rPr>
        <w:rFonts w:ascii="Angsana New" w:hAnsi="Angsana New"/>
        <w:sz w:val="3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7D62" w:rsidRPr="004E7D62" w:rsidRDefault="00CE3499">
    <w:pPr>
      <w:pStyle w:val="Footer"/>
      <w:jc w:val="center"/>
      <w:rPr>
        <w:rFonts w:ascii="Angsana New" w:hAnsi="Angsana New"/>
        <w:sz w:val="32"/>
      </w:rPr>
    </w:pPr>
    <w:r w:rsidRPr="004E7D62">
      <w:rPr>
        <w:rFonts w:ascii="Angsana New" w:hAnsi="Angsana New"/>
        <w:sz w:val="32"/>
      </w:rPr>
      <w:fldChar w:fldCharType="begin"/>
    </w:r>
    <w:r w:rsidR="004E7D62" w:rsidRPr="004E7D62">
      <w:rPr>
        <w:rFonts w:ascii="Angsana New" w:hAnsi="Angsana New"/>
        <w:sz w:val="32"/>
      </w:rPr>
      <w:instrText>PAGE   \* MERGEFORMAT</w:instrText>
    </w:r>
    <w:r w:rsidRPr="004E7D62">
      <w:rPr>
        <w:rFonts w:ascii="Angsana New" w:hAnsi="Angsana New"/>
        <w:sz w:val="32"/>
      </w:rPr>
      <w:fldChar w:fldCharType="separate"/>
    </w:r>
    <w:r w:rsidR="005B7823" w:rsidRPr="005B7823">
      <w:rPr>
        <w:rFonts w:ascii="Angsana New" w:hAnsi="Angsana New"/>
        <w:noProof/>
        <w:sz w:val="32"/>
        <w:cs/>
        <w:lang w:val="th-TH"/>
      </w:rPr>
      <w:t>ง</w:t>
    </w:r>
    <w:r w:rsidRPr="004E7D62">
      <w:rPr>
        <w:rFonts w:ascii="Angsana New" w:hAnsi="Angsana New"/>
        <w:sz w:val="32"/>
      </w:rPr>
      <w:fldChar w:fldCharType="end"/>
    </w:r>
  </w:p>
  <w:p w:rsidR="004E7D62" w:rsidRDefault="004E7D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6617" w:rsidRDefault="00466617">
      <w:r>
        <w:separator/>
      </w:r>
    </w:p>
  </w:footnote>
  <w:footnote w:type="continuationSeparator" w:id="0">
    <w:p w:rsidR="00466617" w:rsidRDefault="004666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1BD" w:rsidRDefault="00AF5A2B" w:rsidP="00DC7688">
    <w:pPr>
      <w:pStyle w:val="Header"/>
      <w:framePr w:wrap="around" w:vAnchor="text" w:hAnchor="margin" w:xAlign="center" w:y="1"/>
      <w:rPr>
        <w:rStyle w:val="PageNumber"/>
      </w:rP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868525" o:spid="_x0000_s2050" type="#_x0000_t75" style="position:absolute;margin-left:0;margin-top:0;width:414.7pt;height:586.55pt;z-index:-251658752;mso-position-horizontal:center;mso-position-horizontal-relative:margin;mso-position-vertical:center;mso-position-vertical-relative:margin" o:allowincell="f">
          <v:imagedata r:id="rId1" o:title="copyrights"/>
        </v:shape>
      </w:pict>
    </w:r>
    <w:r w:rsidR="00CE3499">
      <w:rPr>
        <w:rStyle w:val="PageNumber"/>
      </w:rPr>
      <w:fldChar w:fldCharType="begin"/>
    </w:r>
    <w:r w:rsidR="007661BD">
      <w:rPr>
        <w:rStyle w:val="PageNumber"/>
      </w:rPr>
      <w:instrText xml:space="preserve">PAGE  </w:instrText>
    </w:r>
    <w:r w:rsidR="00CE3499">
      <w:rPr>
        <w:rStyle w:val="PageNumber"/>
      </w:rPr>
      <w:fldChar w:fldCharType="separate"/>
    </w:r>
    <w:r w:rsidR="007661BD">
      <w:rPr>
        <w:rStyle w:val="PageNumber"/>
      </w:rPr>
      <w:t>1</w:t>
    </w:r>
    <w:r w:rsidR="00CE3499">
      <w:rPr>
        <w:rStyle w:val="PageNumber"/>
      </w:rPr>
      <w:fldChar w:fldCharType="end"/>
    </w:r>
  </w:p>
  <w:p w:rsidR="007661BD" w:rsidRDefault="007661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A2B" w:rsidRDefault="00AF5A2B">
    <w:pPr>
      <w:pStyle w:val="Heade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868526" o:spid="_x0000_s2051" type="#_x0000_t75" style="position:absolute;margin-left:0;margin-top:0;width:414.7pt;height:586.55pt;z-index:-251657728;mso-position-horizontal:center;mso-position-horizontal-relative:margin;mso-position-vertical:center;mso-position-vertical-relative:margin" o:allowincell="f">
          <v:imagedata r:id="rId1" o:title="copyrights"/>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A2B" w:rsidRDefault="00AF5A2B">
    <w:pPr>
      <w:pStyle w:val="Heade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868524" o:spid="_x0000_s2049" type="#_x0000_t75" style="position:absolute;margin-left:0;margin-top:0;width:414.7pt;height:586.55pt;z-index:-251659776;mso-position-horizontal:center;mso-position-horizontal-relative:margin;mso-position-vertical:center;mso-position-vertical-relative:margin" o:allowincell="f">
          <v:imagedata r:id="rId1" o:title="copyrights"/>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7C3667"/>
    <w:multiLevelType w:val="multilevel"/>
    <w:tmpl w:val="EB1ADF9E"/>
    <w:lvl w:ilvl="0">
      <w:start w:val="1"/>
      <w:numFmt w:val="decimal"/>
      <w:lvlText w:val="%1."/>
      <w:lvlJc w:val="left"/>
      <w:pPr>
        <w:ind w:left="1800" w:hanging="360"/>
      </w:pPr>
      <w:rPr>
        <w:rFonts w:hint="default"/>
      </w:rPr>
    </w:lvl>
    <w:lvl w:ilvl="1">
      <w:start w:val="2"/>
      <w:numFmt w:val="decimal"/>
      <w:isLgl/>
      <w:lvlText w:val="%1.%2"/>
      <w:lvlJc w:val="left"/>
      <w:pPr>
        <w:ind w:left="2345" w:hanging="360"/>
      </w:pPr>
      <w:rPr>
        <w:rFonts w:eastAsia="Times New Roman" w:hint="default"/>
      </w:rPr>
    </w:lvl>
    <w:lvl w:ilvl="2">
      <w:start w:val="1"/>
      <w:numFmt w:val="decimal"/>
      <w:isLgl/>
      <w:lvlText w:val="%1.%2.%3"/>
      <w:lvlJc w:val="left"/>
      <w:pPr>
        <w:ind w:left="3250" w:hanging="720"/>
      </w:pPr>
      <w:rPr>
        <w:rFonts w:eastAsia="Times New Roman" w:hint="default"/>
      </w:rPr>
    </w:lvl>
    <w:lvl w:ilvl="3">
      <w:start w:val="1"/>
      <w:numFmt w:val="decimal"/>
      <w:isLgl/>
      <w:lvlText w:val="%1.%2.%3.%4"/>
      <w:lvlJc w:val="left"/>
      <w:pPr>
        <w:ind w:left="3795" w:hanging="720"/>
      </w:pPr>
      <w:rPr>
        <w:rFonts w:eastAsia="Times New Roman" w:hint="default"/>
      </w:rPr>
    </w:lvl>
    <w:lvl w:ilvl="4">
      <w:start w:val="1"/>
      <w:numFmt w:val="decimal"/>
      <w:isLgl/>
      <w:lvlText w:val="%1.%2.%3.%4.%5"/>
      <w:lvlJc w:val="left"/>
      <w:pPr>
        <w:ind w:left="4700" w:hanging="1080"/>
      </w:pPr>
      <w:rPr>
        <w:rFonts w:eastAsia="Times New Roman" w:hint="default"/>
      </w:rPr>
    </w:lvl>
    <w:lvl w:ilvl="5">
      <w:start w:val="1"/>
      <w:numFmt w:val="decimal"/>
      <w:isLgl/>
      <w:lvlText w:val="%1.%2.%3.%4.%5.%6"/>
      <w:lvlJc w:val="left"/>
      <w:pPr>
        <w:ind w:left="5245" w:hanging="1080"/>
      </w:pPr>
      <w:rPr>
        <w:rFonts w:eastAsia="Times New Roman" w:hint="default"/>
      </w:rPr>
    </w:lvl>
    <w:lvl w:ilvl="6">
      <w:start w:val="1"/>
      <w:numFmt w:val="decimal"/>
      <w:isLgl/>
      <w:lvlText w:val="%1.%2.%3.%4.%5.%6.%7"/>
      <w:lvlJc w:val="left"/>
      <w:pPr>
        <w:ind w:left="5790" w:hanging="1080"/>
      </w:pPr>
      <w:rPr>
        <w:rFonts w:eastAsia="Times New Roman" w:hint="default"/>
      </w:rPr>
    </w:lvl>
    <w:lvl w:ilvl="7">
      <w:start w:val="1"/>
      <w:numFmt w:val="decimal"/>
      <w:isLgl/>
      <w:lvlText w:val="%1.%2.%3.%4.%5.%6.%7.%8"/>
      <w:lvlJc w:val="left"/>
      <w:pPr>
        <w:ind w:left="6695" w:hanging="1440"/>
      </w:pPr>
      <w:rPr>
        <w:rFonts w:eastAsia="Times New Roman" w:hint="default"/>
      </w:rPr>
    </w:lvl>
    <w:lvl w:ilvl="8">
      <w:start w:val="1"/>
      <w:numFmt w:val="decimal"/>
      <w:isLgl/>
      <w:lvlText w:val="%1.%2.%3.%4.%5.%6.%7.%8.%9"/>
      <w:lvlJc w:val="left"/>
      <w:pPr>
        <w:ind w:left="7240" w:hanging="1440"/>
      </w:pPr>
      <w:rPr>
        <w:rFonts w:eastAsia="Times New Roman" w:hint="default"/>
      </w:rPr>
    </w:lvl>
  </w:abstractNum>
  <w:abstractNum w:abstractNumId="1">
    <w:nsid w:val="133D4E8F"/>
    <w:multiLevelType w:val="hybridMultilevel"/>
    <w:tmpl w:val="214600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9519CF"/>
    <w:multiLevelType w:val="hybridMultilevel"/>
    <w:tmpl w:val="B0DC9822"/>
    <w:lvl w:ilvl="0" w:tplc="B74091DE">
      <w:start w:val="1"/>
      <w:numFmt w:val="bullet"/>
      <w:lvlText w:val=""/>
      <w:lvlJc w:val="left"/>
      <w:pPr>
        <w:ind w:left="2700" w:hanging="360"/>
      </w:pPr>
      <w:rPr>
        <w:rFonts w:ascii="Symbol" w:hAnsi="Symbol" w:hint="default"/>
        <w:sz w:val="24"/>
        <w:szCs w:val="24"/>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3">
    <w:nsid w:val="1E6E2C27"/>
    <w:multiLevelType w:val="hybridMultilevel"/>
    <w:tmpl w:val="076071AA"/>
    <w:lvl w:ilvl="0" w:tplc="88024A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EC33F2"/>
    <w:multiLevelType w:val="hybridMultilevel"/>
    <w:tmpl w:val="161A42C8"/>
    <w:lvl w:ilvl="0" w:tplc="4C527C84">
      <w:start w:val="1"/>
      <w:numFmt w:val="bullet"/>
      <w:lvlText w:val=""/>
      <w:lvlJc w:val="left"/>
      <w:pPr>
        <w:ind w:left="2700" w:hanging="360"/>
      </w:pPr>
      <w:rPr>
        <w:rFonts w:ascii="Symbol" w:hAnsi="Symbol" w:hint="default"/>
        <w:sz w:val="24"/>
        <w:szCs w:val="24"/>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5">
    <w:nsid w:val="2FB57DEC"/>
    <w:multiLevelType w:val="hybridMultilevel"/>
    <w:tmpl w:val="0D3AD90C"/>
    <w:lvl w:ilvl="0" w:tplc="43AECB14">
      <w:start w:val="1"/>
      <w:numFmt w:val="bullet"/>
      <w:lvlText w:val=""/>
      <w:lvlJc w:val="left"/>
      <w:pPr>
        <w:ind w:left="2700" w:hanging="360"/>
      </w:pPr>
      <w:rPr>
        <w:rFonts w:ascii="Symbol" w:hAnsi="Symbol" w:hint="default"/>
        <w:sz w:val="24"/>
        <w:szCs w:val="24"/>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6">
    <w:nsid w:val="3C251108"/>
    <w:multiLevelType w:val="hybridMultilevel"/>
    <w:tmpl w:val="CACC8716"/>
    <w:lvl w:ilvl="0" w:tplc="F8FC6C0C">
      <w:start w:val="1"/>
      <w:numFmt w:val="bullet"/>
      <w:lvlText w:val=""/>
      <w:lvlJc w:val="left"/>
      <w:pPr>
        <w:ind w:left="2700" w:hanging="360"/>
      </w:pPr>
      <w:rPr>
        <w:rFonts w:ascii="Symbol" w:hAnsi="Symbol" w:hint="default"/>
        <w:sz w:val="24"/>
        <w:szCs w:val="24"/>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7">
    <w:nsid w:val="47B83207"/>
    <w:multiLevelType w:val="hybridMultilevel"/>
    <w:tmpl w:val="9B385C80"/>
    <w:lvl w:ilvl="0" w:tplc="1068BDFA">
      <w:start w:val="1"/>
      <w:numFmt w:val="bullet"/>
      <w:lvlText w:val=""/>
      <w:lvlJc w:val="left"/>
      <w:pPr>
        <w:ind w:left="2700" w:hanging="360"/>
      </w:pPr>
      <w:rPr>
        <w:rFonts w:ascii="Symbol" w:hAnsi="Symbol" w:hint="default"/>
        <w:sz w:val="24"/>
        <w:szCs w:val="24"/>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8">
    <w:nsid w:val="49396116"/>
    <w:multiLevelType w:val="hybridMultilevel"/>
    <w:tmpl w:val="459C0280"/>
    <w:lvl w:ilvl="0" w:tplc="12C2E28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52223052"/>
    <w:multiLevelType w:val="hybridMultilevel"/>
    <w:tmpl w:val="B7EA0D18"/>
    <w:lvl w:ilvl="0" w:tplc="B6A6742E">
      <w:start w:val="1"/>
      <w:numFmt w:val="bullet"/>
      <w:lvlText w:val=""/>
      <w:lvlJc w:val="left"/>
      <w:pPr>
        <w:ind w:left="2700" w:hanging="360"/>
      </w:pPr>
      <w:rPr>
        <w:rFonts w:ascii="Symbol" w:hAnsi="Symbol" w:hint="default"/>
        <w:sz w:val="24"/>
        <w:szCs w:val="24"/>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0">
    <w:nsid w:val="525724A1"/>
    <w:multiLevelType w:val="hybridMultilevel"/>
    <w:tmpl w:val="9C7E1A9A"/>
    <w:lvl w:ilvl="0" w:tplc="C6066922">
      <w:start w:val="1"/>
      <w:numFmt w:val="decimal"/>
      <w:lvlText w:val="%1."/>
      <w:lvlJc w:val="left"/>
      <w:pPr>
        <w:ind w:left="2340" w:hanging="360"/>
      </w:pPr>
      <w:rPr>
        <w:rFonts w:ascii="Angsana New" w:hAnsi="Angsana New" w:cs="Angsana New" w:hint="default"/>
        <w:b w:val="0"/>
        <w:bCs w:val="0"/>
        <w:i w:val="0"/>
        <w:iCs w:val="0"/>
        <w:sz w:val="32"/>
        <w:szCs w:val="32"/>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1">
    <w:nsid w:val="58212A60"/>
    <w:multiLevelType w:val="hybridMultilevel"/>
    <w:tmpl w:val="A6768EB2"/>
    <w:lvl w:ilvl="0" w:tplc="BB682A54">
      <w:start w:val="1"/>
      <w:numFmt w:val="bullet"/>
      <w:lvlText w:val=""/>
      <w:lvlJc w:val="left"/>
      <w:pPr>
        <w:ind w:left="2704" w:hanging="360"/>
      </w:pPr>
      <w:rPr>
        <w:rFonts w:ascii="Symbol" w:hAnsi="Symbol" w:hint="default"/>
        <w:sz w:val="24"/>
        <w:szCs w:val="24"/>
      </w:rPr>
    </w:lvl>
    <w:lvl w:ilvl="1" w:tplc="04090003" w:tentative="1">
      <w:start w:val="1"/>
      <w:numFmt w:val="bullet"/>
      <w:lvlText w:val="o"/>
      <w:lvlJc w:val="left"/>
      <w:pPr>
        <w:ind w:left="3424" w:hanging="360"/>
      </w:pPr>
      <w:rPr>
        <w:rFonts w:ascii="Courier New" w:hAnsi="Courier New" w:cs="Courier New" w:hint="default"/>
      </w:rPr>
    </w:lvl>
    <w:lvl w:ilvl="2" w:tplc="04090005" w:tentative="1">
      <w:start w:val="1"/>
      <w:numFmt w:val="bullet"/>
      <w:lvlText w:val=""/>
      <w:lvlJc w:val="left"/>
      <w:pPr>
        <w:ind w:left="4144" w:hanging="360"/>
      </w:pPr>
      <w:rPr>
        <w:rFonts w:ascii="Wingdings" w:hAnsi="Wingdings" w:hint="default"/>
      </w:rPr>
    </w:lvl>
    <w:lvl w:ilvl="3" w:tplc="04090001" w:tentative="1">
      <w:start w:val="1"/>
      <w:numFmt w:val="bullet"/>
      <w:lvlText w:val=""/>
      <w:lvlJc w:val="left"/>
      <w:pPr>
        <w:ind w:left="4864" w:hanging="360"/>
      </w:pPr>
      <w:rPr>
        <w:rFonts w:ascii="Symbol" w:hAnsi="Symbol" w:hint="default"/>
      </w:rPr>
    </w:lvl>
    <w:lvl w:ilvl="4" w:tplc="04090003" w:tentative="1">
      <w:start w:val="1"/>
      <w:numFmt w:val="bullet"/>
      <w:lvlText w:val="o"/>
      <w:lvlJc w:val="left"/>
      <w:pPr>
        <w:ind w:left="5584" w:hanging="360"/>
      </w:pPr>
      <w:rPr>
        <w:rFonts w:ascii="Courier New" w:hAnsi="Courier New" w:cs="Courier New" w:hint="default"/>
      </w:rPr>
    </w:lvl>
    <w:lvl w:ilvl="5" w:tplc="04090005" w:tentative="1">
      <w:start w:val="1"/>
      <w:numFmt w:val="bullet"/>
      <w:lvlText w:val=""/>
      <w:lvlJc w:val="left"/>
      <w:pPr>
        <w:ind w:left="6304" w:hanging="360"/>
      </w:pPr>
      <w:rPr>
        <w:rFonts w:ascii="Wingdings" w:hAnsi="Wingdings" w:hint="default"/>
      </w:rPr>
    </w:lvl>
    <w:lvl w:ilvl="6" w:tplc="04090001" w:tentative="1">
      <w:start w:val="1"/>
      <w:numFmt w:val="bullet"/>
      <w:lvlText w:val=""/>
      <w:lvlJc w:val="left"/>
      <w:pPr>
        <w:ind w:left="7024" w:hanging="360"/>
      </w:pPr>
      <w:rPr>
        <w:rFonts w:ascii="Symbol" w:hAnsi="Symbol" w:hint="default"/>
      </w:rPr>
    </w:lvl>
    <w:lvl w:ilvl="7" w:tplc="04090003" w:tentative="1">
      <w:start w:val="1"/>
      <w:numFmt w:val="bullet"/>
      <w:lvlText w:val="o"/>
      <w:lvlJc w:val="left"/>
      <w:pPr>
        <w:ind w:left="7744" w:hanging="360"/>
      </w:pPr>
      <w:rPr>
        <w:rFonts w:ascii="Courier New" w:hAnsi="Courier New" w:cs="Courier New" w:hint="default"/>
      </w:rPr>
    </w:lvl>
    <w:lvl w:ilvl="8" w:tplc="04090005" w:tentative="1">
      <w:start w:val="1"/>
      <w:numFmt w:val="bullet"/>
      <w:lvlText w:val=""/>
      <w:lvlJc w:val="left"/>
      <w:pPr>
        <w:ind w:left="8464" w:hanging="360"/>
      </w:pPr>
      <w:rPr>
        <w:rFonts w:ascii="Wingdings" w:hAnsi="Wingdings" w:hint="default"/>
      </w:rPr>
    </w:lvl>
  </w:abstractNum>
  <w:abstractNum w:abstractNumId="12">
    <w:nsid w:val="60056491"/>
    <w:multiLevelType w:val="hybridMultilevel"/>
    <w:tmpl w:val="35F8E322"/>
    <w:lvl w:ilvl="0" w:tplc="5484B5DC">
      <w:start w:val="1"/>
      <w:numFmt w:val="bullet"/>
      <w:lvlText w:val=""/>
      <w:lvlJc w:val="left"/>
      <w:pPr>
        <w:ind w:left="2705" w:hanging="360"/>
      </w:pPr>
      <w:rPr>
        <w:rFonts w:ascii="Symbol" w:hAnsi="Symbol" w:hint="default"/>
        <w:sz w:val="24"/>
        <w:szCs w:val="24"/>
      </w:rPr>
    </w:lvl>
    <w:lvl w:ilvl="1" w:tplc="04090003" w:tentative="1">
      <w:start w:val="1"/>
      <w:numFmt w:val="bullet"/>
      <w:lvlText w:val="o"/>
      <w:lvlJc w:val="left"/>
      <w:pPr>
        <w:ind w:left="3425" w:hanging="360"/>
      </w:pPr>
      <w:rPr>
        <w:rFonts w:ascii="Courier New" w:hAnsi="Courier New" w:cs="Courier New" w:hint="default"/>
      </w:rPr>
    </w:lvl>
    <w:lvl w:ilvl="2" w:tplc="04090005" w:tentative="1">
      <w:start w:val="1"/>
      <w:numFmt w:val="bullet"/>
      <w:lvlText w:val=""/>
      <w:lvlJc w:val="left"/>
      <w:pPr>
        <w:ind w:left="4145" w:hanging="360"/>
      </w:pPr>
      <w:rPr>
        <w:rFonts w:ascii="Wingdings" w:hAnsi="Wingdings" w:hint="default"/>
      </w:rPr>
    </w:lvl>
    <w:lvl w:ilvl="3" w:tplc="04090001" w:tentative="1">
      <w:start w:val="1"/>
      <w:numFmt w:val="bullet"/>
      <w:lvlText w:val=""/>
      <w:lvlJc w:val="left"/>
      <w:pPr>
        <w:ind w:left="4865" w:hanging="360"/>
      </w:pPr>
      <w:rPr>
        <w:rFonts w:ascii="Symbol" w:hAnsi="Symbol" w:hint="default"/>
      </w:rPr>
    </w:lvl>
    <w:lvl w:ilvl="4" w:tplc="04090003" w:tentative="1">
      <w:start w:val="1"/>
      <w:numFmt w:val="bullet"/>
      <w:lvlText w:val="o"/>
      <w:lvlJc w:val="left"/>
      <w:pPr>
        <w:ind w:left="5585" w:hanging="360"/>
      </w:pPr>
      <w:rPr>
        <w:rFonts w:ascii="Courier New" w:hAnsi="Courier New" w:cs="Courier New" w:hint="default"/>
      </w:rPr>
    </w:lvl>
    <w:lvl w:ilvl="5" w:tplc="04090005" w:tentative="1">
      <w:start w:val="1"/>
      <w:numFmt w:val="bullet"/>
      <w:lvlText w:val=""/>
      <w:lvlJc w:val="left"/>
      <w:pPr>
        <w:ind w:left="6305" w:hanging="360"/>
      </w:pPr>
      <w:rPr>
        <w:rFonts w:ascii="Wingdings" w:hAnsi="Wingdings" w:hint="default"/>
      </w:rPr>
    </w:lvl>
    <w:lvl w:ilvl="6" w:tplc="04090001" w:tentative="1">
      <w:start w:val="1"/>
      <w:numFmt w:val="bullet"/>
      <w:lvlText w:val=""/>
      <w:lvlJc w:val="left"/>
      <w:pPr>
        <w:ind w:left="7025" w:hanging="360"/>
      </w:pPr>
      <w:rPr>
        <w:rFonts w:ascii="Symbol" w:hAnsi="Symbol" w:hint="default"/>
      </w:rPr>
    </w:lvl>
    <w:lvl w:ilvl="7" w:tplc="04090003" w:tentative="1">
      <w:start w:val="1"/>
      <w:numFmt w:val="bullet"/>
      <w:lvlText w:val="o"/>
      <w:lvlJc w:val="left"/>
      <w:pPr>
        <w:ind w:left="7745" w:hanging="360"/>
      </w:pPr>
      <w:rPr>
        <w:rFonts w:ascii="Courier New" w:hAnsi="Courier New" w:cs="Courier New" w:hint="default"/>
      </w:rPr>
    </w:lvl>
    <w:lvl w:ilvl="8" w:tplc="04090005" w:tentative="1">
      <w:start w:val="1"/>
      <w:numFmt w:val="bullet"/>
      <w:lvlText w:val=""/>
      <w:lvlJc w:val="left"/>
      <w:pPr>
        <w:ind w:left="8465" w:hanging="360"/>
      </w:pPr>
      <w:rPr>
        <w:rFonts w:ascii="Wingdings" w:hAnsi="Wingdings" w:hint="default"/>
      </w:rPr>
    </w:lvl>
  </w:abstractNum>
  <w:abstractNum w:abstractNumId="13">
    <w:nsid w:val="6E6C057C"/>
    <w:multiLevelType w:val="hybridMultilevel"/>
    <w:tmpl w:val="EFE4A94C"/>
    <w:lvl w:ilvl="0" w:tplc="32F43884">
      <w:start w:val="1"/>
      <w:numFmt w:val="bullet"/>
      <w:lvlText w:val=""/>
      <w:lvlJc w:val="left"/>
      <w:pPr>
        <w:ind w:left="2700" w:hanging="360"/>
      </w:pPr>
      <w:rPr>
        <w:rFonts w:ascii="Symbol" w:hAnsi="Symbol" w:hint="default"/>
        <w:sz w:val="24"/>
        <w:szCs w:val="24"/>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num w:numId="1">
    <w:abstractNumId w:val="0"/>
  </w:num>
  <w:num w:numId="2">
    <w:abstractNumId w:val="8"/>
  </w:num>
  <w:num w:numId="3">
    <w:abstractNumId w:val="1"/>
  </w:num>
  <w:num w:numId="4">
    <w:abstractNumId w:val="3"/>
  </w:num>
  <w:num w:numId="5">
    <w:abstractNumId w:val="10"/>
  </w:num>
  <w:num w:numId="6">
    <w:abstractNumId w:val="12"/>
  </w:num>
  <w:num w:numId="7">
    <w:abstractNumId w:val="11"/>
  </w:num>
  <w:num w:numId="8">
    <w:abstractNumId w:val="7"/>
  </w:num>
  <w:num w:numId="9">
    <w:abstractNumId w:val="9"/>
  </w:num>
  <w:num w:numId="10">
    <w:abstractNumId w:val="5"/>
  </w:num>
  <w:num w:numId="11">
    <w:abstractNumId w:val="4"/>
  </w:num>
  <w:num w:numId="12">
    <w:abstractNumId w:val="6"/>
  </w:num>
  <w:num w:numId="13">
    <w:abstractNumId w:val="13"/>
  </w:num>
  <w:num w:numId="1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92"/>
  <w:drawingGridHorizontalSpacing w:val="140"/>
  <w:displayHorizontalDrawingGridEvery w:val="2"/>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BB9"/>
    <w:rsid w:val="0000141E"/>
    <w:rsid w:val="00003267"/>
    <w:rsid w:val="00003A17"/>
    <w:rsid w:val="00011D9E"/>
    <w:rsid w:val="000121BD"/>
    <w:rsid w:val="00015D10"/>
    <w:rsid w:val="0001648C"/>
    <w:rsid w:val="00020F25"/>
    <w:rsid w:val="00021AE9"/>
    <w:rsid w:val="00024D12"/>
    <w:rsid w:val="00031C7A"/>
    <w:rsid w:val="00033C10"/>
    <w:rsid w:val="00033DE1"/>
    <w:rsid w:val="00035E9E"/>
    <w:rsid w:val="000411EE"/>
    <w:rsid w:val="00041AD3"/>
    <w:rsid w:val="000452C7"/>
    <w:rsid w:val="00047C6E"/>
    <w:rsid w:val="00050CCB"/>
    <w:rsid w:val="000619FB"/>
    <w:rsid w:val="0006286A"/>
    <w:rsid w:val="00062A79"/>
    <w:rsid w:val="00065B64"/>
    <w:rsid w:val="0007382A"/>
    <w:rsid w:val="00076050"/>
    <w:rsid w:val="00077D08"/>
    <w:rsid w:val="00077DFC"/>
    <w:rsid w:val="00077E97"/>
    <w:rsid w:val="00082995"/>
    <w:rsid w:val="00083202"/>
    <w:rsid w:val="0008680E"/>
    <w:rsid w:val="00093B57"/>
    <w:rsid w:val="00095350"/>
    <w:rsid w:val="000A0983"/>
    <w:rsid w:val="000A5057"/>
    <w:rsid w:val="000A6E2E"/>
    <w:rsid w:val="000B0FDA"/>
    <w:rsid w:val="000B5A50"/>
    <w:rsid w:val="000C05FA"/>
    <w:rsid w:val="000C1DAA"/>
    <w:rsid w:val="000C3262"/>
    <w:rsid w:val="000D13BE"/>
    <w:rsid w:val="000D2C62"/>
    <w:rsid w:val="000D4430"/>
    <w:rsid w:val="000D4A15"/>
    <w:rsid w:val="000D4DF7"/>
    <w:rsid w:val="000D6BDD"/>
    <w:rsid w:val="000E08B8"/>
    <w:rsid w:val="000E4810"/>
    <w:rsid w:val="000E6779"/>
    <w:rsid w:val="000F4C6F"/>
    <w:rsid w:val="000F6141"/>
    <w:rsid w:val="000F6319"/>
    <w:rsid w:val="00100672"/>
    <w:rsid w:val="00101A6F"/>
    <w:rsid w:val="001036ED"/>
    <w:rsid w:val="00112655"/>
    <w:rsid w:val="00113C3A"/>
    <w:rsid w:val="0011553C"/>
    <w:rsid w:val="00115A7D"/>
    <w:rsid w:val="00115DF3"/>
    <w:rsid w:val="0011772B"/>
    <w:rsid w:val="00117DA7"/>
    <w:rsid w:val="00120795"/>
    <w:rsid w:val="00120924"/>
    <w:rsid w:val="00123917"/>
    <w:rsid w:val="0012491A"/>
    <w:rsid w:val="001260FF"/>
    <w:rsid w:val="00132F33"/>
    <w:rsid w:val="00140D89"/>
    <w:rsid w:val="0014292B"/>
    <w:rsid w:val="00142E31"/>
    <w:rsid w:val="00143DCF"/>
    <w:rsid w:val="00145848"/>
    <w:rsid w:val="00150A45"/>
    <w:rsid w:val="00153DEA"/>
    <w:rsid w:val="00154B3D"/>
    <w:rsid w:val="001568F5"/>
    <w:rsid w:val="00157B61"/>
    <w:rsid w:val="001602CC"/>
    <w:rsid w:val="00160C80"/>
    <w:rsid w:val="00163338"/>
    <w:rsid w:val="001652B7"/>
    <w:rsid w:val="00165591"/>
    <w:rsid w:val="00167C18"/>
    <w:rsid w:val="00171423"/>
    <w:rsid w:val="00173204"/>
    <w:rsid w:val="00176CBB"/>
    <w:rsid w:val="001800AE"/>
    <w:rsid w:val="001815BB"/>
    <w:rsid w:val="001875A9"/>
    <w:rsid w:val="001A04EE"/>
    <w:rsid w:val="001A1078"/>
    <w:rsid w:val="001A21F7"/>
    <w:rsid w:val="001A226C"/>
    <w:rsid w:val="001A2B67"/>
    <w:rsid w:val="001B37DF"/>
    <w:rsid w:val="001C0C30"/>
    <w:rsid w:val="001D12A8"/>
    <w:rsid w:val="001D14A0"/>
    <w:rsid w:val="001D49BB"/>
    <w:rsid w:val="001E0F4A"/>
    <w:rsid w:val="001E25F6"/>
    <w:rsid w:val="001E3248"/>
    <w:rsid w:val="001E4350"/>
    <w:rsid w:val="001E7CBB"/>
    <w:rsid w:val="001F0995"/>
    <w:rsid w:val="001F22AF"/>
    <w:rsid w:val="0020727E"/>
    <w:rsid w:val="00211B85"/>
    <w:rsid w:val="00212F97"/>
    <w:rsid w:val="0021527D"/>
    <w:rsid w:val="002169E5"/>
    <w:rsid w:val="00217A9B"/>
    <w:rsid w:val="0022279A"/>
    <w:rsid w:val="00226DA4"/>
    <w:rsid w:val="00226E4A"/>
    <w:rsid w:val="00230F86"/>
    <w:rsid w:val="00234357"/>
    <w:rsid w:val="00234A59"/>
    <w:rsid w:val="00235B15"/>
    <w:rsid w:val="00235E55"/>
    <w:rsid w:val="0023645E"/>
    <w:rsid w:val="00237038"/>
    <w:rsid w:val="002371CB"/>
    <w:rsid w:val="002400F0"/>
    <w:rsid w:val="00241557"/>
    <w:rsid w:val="00243D84"/>
    <w:rsid w:val="00246BAC"/>
    <w:rsid w:val="00254007"/>
    <w:rsid w:val="00254B59"/>
    <w:rsid w:val="00261621"/>
    <w:rsid w:val="00275966"/>
    <w:rsid w:val="00275E3C"/>
    <w:rsid w:val="00277F28"/>
    <w:rsid w:val="002819E4"/>
    <w:rsid w:val="00281F28"/>
    <w:rsid w:val="0028221B"/>
    <w:rsid w:val="00282BD8"/>
    <w:rsid w:val="00282C43"/>
    <w:rsid w:val="00287344"/>
    <w:rsid w:val="00287E5D"/>
    <w:rsid w:val="0029503B"/>
    <w:rsid w:val="0029609E"/>
    <w:rsid w:val="00297949"/>
    <w:rsid w:val="002A44BD"/>
    <w:rsid w:val="002A57FF"/>
    <w:rsid w:val="002A6138"/>
    <w:rsid w:val="002A744F"/>
    <w:rsid w:val="002A7C8B"/>
    <w:rsid w:val="002B0DBE"/>
    <w:rsid w:val="002B3DC1"/>
    <w:rsid w:val="002C24A1"/>
    <w:rsid w:val="002C4E92"/>
    <w:rsid w:val="002C5483"/>
    <w:rsid w:val="002C584B"/>
    <w:rsid w:val="002C6338"/>
    <w:rsid w:val="002C6B39"/>
    <w:rsid w:val="002C6FDF"/>
    <w:rsid w:val="002D1C63"/>
    <w:rsid w:val="002D478A"/>
    <w:rsid w:val="002D6007"/>
    <w:rsid w:val="002E53FA"/>
    <w:rsid w:val="002E7303"/>
    <w:rsid w:val="002F2F9B"/>
    <w:rsid w:val="002F341E"/>
    <w:rsid w:val="002F3966"/>
    <w:rsid w:val="002F406A"/>
    <w:rsid w:val="003014C1"/>
    <w:rsid w:val="00302297"/>
    <w:rsid w:val="00303B83"/>
    <w:rsid w:val="0030523F"/>
    <w:rsid w:val="00306319"/>
    <w:rsid w:val="0031224F"/>
    <w:rsid w:val="00316035"/>
    <w:rsid w:val="0032100F"/>
    <w:rsid w:val="00321F10"/>
    <w:rsid w:val="00326538"/>
    <w:rsid w:val="00327982"/>
    <w:rsid w:val="003319A1"/>
    <w:rsid w:val="0033287C"/>
    <w:rsid w:val="003342C3"/>
    <w:rsid w:val="00340B8F"/>
    <w:rsid w:val="003447A8"/>
    <w:rsid w:val="003455B9"/>
    <w:rsid w:val="00346B6E"/>
    <w:rsid w:val="00353B2B"/>
    <w:rsid w:val="003555B8"/>
    <w:rsid w:val="00363107"/>
    <w:rsid w:val="00364188"/>
    <w:rsid w:val="003652EE"/>
    <w:rsid w:val="00373658"/>
    <w:rsid w:val="00374ADE"/>
    <w:rsid w:val="00380858"/>
    <w:rsid w:val="00382A8D"/>
    <w:rsid w:val="003863A6"/>
    <w:rsid w:val="00386503"/>
    <w:rsid w:val="00386B7F"/>
    <w:rsid w:val="00392C5F"/>
    <w:rsid w:val="00396478"/>
    <w:rsid w:val="003A2846"/>
    <w:rsid w:val="003A422F"/>
    <w:rsid w:val="003A4BBB"/>
    <w:rsid w:val="003A5433"/>
    <w:rsid w:val="003A7036"/>
    <w:rsid w:val="003B520D"/>
    <w:rsid w:val="003C11E7"/>
    <w:rsid w:val="003C30D9"/>
    <w:rsid w:val="003C46DA"/>
    <w:rsid w:val="003C781C"/>
    <w:rsid w:val="003D1FA4"/>
    <w:rsid w:val="003D263A"/>
    <w:rsid w:val="003D5012"/>
    <w:rsid w:val="003E0ACC"/>
    <w:rsid w:val="003E3D2D"/>
    <w:rsid w:val="003F110E"/>
    <w:rsid w:val="003F5B80"/>
    <w:rsid w:val="003F6589"/>
    <w:rsid w:val="003F6DD0"/>
    <w:rsid w:val="003F7E7F"/>
    <w:rsid w:val="004032EA"/>
    <w:rsid w:val="00403BAF"/>
    <w:rsid w:val="00404A78"/>
    <w:rsid w:val="00405217"/>
    <w:rsid w:val="004139B7"/>
    <w:rsid w:val="00417472"/>
    <w:rsid w:val="00420454"/>
    <w:rsid w:val="00432CAB"/>
    <w:rsid w:val="004336F6"/>
    <w:rsid w:val="00435AB0"/>
    <w:rsid w:val="0043614A"/>
    <w:rsid w:val="00440901"/>
    <w:rsid w:val="004418B5"/>
    <w:rsid w:val="00443F9B"/>
    <w:rsid w:val="00451B23"/>
    <w:rsid w:val="00455060"/>
    <w:rsid w:val="004608BB"/>
    <w:rsid w:val="00463DC3"/>
    <w:rsid w:val="00464F30"/>
    <w:rsid w:val="00465505"/>
    <w:rsid w:val="00466617"/>
    <w:rsid w:val="00466FD9"/>
    <w:rsid w:val="00470C3D"/>
    <w:rsid w:val="00475305"/>
    <w:rsid w:val="00481599"/>
    <w:rsid w:val="00487FF1"/>
    <w:rsid w:val="00491DCB"/>
    <w:rsid w:val="00492AD6"/>
    <w:rsid w:val="004956C5"/>
    <w:rsid w:val="00495C7E"/>
    <w:rsid w:val="00496444"/>
    <w:rsid w:val="004973C3"/>
    <w:rsid w:val="00497AD9"/>
    <w:rsid w:val="004A003E"/>
    <w:rsid w:val="004A15D2"/>
    <w:rsid w:val="004A7958"/>
    <w:rsid w:val="004B2885"/>
    <w:rsid w:val="004C0513"/>
    <w:rsid w:val="004C71F9"/>
    <w:rsid w:val="004C7A82"/>
    <w:rsid w:val="004D0D5F"/>
    <w:rsid w:val="004D1FDE"/>
    <w:rsid w:val="004E00F4"/>
    <w:rsid w:val="004E25FB"/>
    <w:rsid w:val="004E2E1E"/>
    <w:rsid w:val="004E60F8"/>
    <w:rsid w:val="004E7D62"/>
    <w:rsid w:val="004F29F4"/>
    <w:rsid w:val="004F36B8"/>
    <w:rsid w:val="004F44A0"/>
    <w:rsid w:val="00500155"/>
    <w:rsid w:val="005026DE"/>
    <w:rsid w:val="0050370A"/>
    <w:rsid w:val="005044E1"/>
    <w:rsid w:val="00504F30"/>
    <w:rsid w:val="00517C65"/>
    <w:rsid w:val="00521B97"/>
    <w:rsid w:val="005245BC"/>
    <w:rsid w:val="00526453"/>
    <w:rsid w:val="00526B55"/>
    <w:rsid w:val="00532B1D"/>
    <w:rsid w:val="00537FA4"/>
    <w:rsid w:val="00540A85"/>
    <w:rsid w:val="00543CE0"/>
    <w:rsid w:val="005442FB"/>
    <w:rsid w:val="00544483"/>
    <w:rsid w:val="00545D57"/>
    <w:rsid w:val="005502A6"/>
    <w:rsid w:val="00550E0E"/>
    <w:rsid w:val="005536B4"/>
    <w:rsid w:val="00555017"/>
    <w:rsid w:val="005558B4"/>
    <w:rsid w:val="00560638"/>
    <w:rsid w:val="005621A4"/>
    <w:rsid w:val="005627C1"/>
    <w:rsid w:val="0056406F"/>
    <w:rsid w:val="00564C7B"/>
    <w:rsid w:val="005661BB"/>
    <w:rsid w:val="0056796C"/>
    <w:rsid w:val="0057091B"/>
    <w:rsid w:val="00571CD5"/>
    <w:rsid w:val="00572C8A"/>
    <w:rsid w:val="005743D4"/>
    <w:rsid w:val="005756EB"/>
    <w:rsid w:val="00576773"/>
    <w:rsid w:val="00577C15"/>
    <w:rsid w:val="00577CA1"/>
    <w:rsid w:val="005805D1"/>
    <w:rsid w:val="00583867"/>
    <w:rsid w:val="00586A30"/>
    <w:rsid w:val="005A0320"/>
    <w:rsid w:val="005A1083"/>
    <w:rsid w:val="005A322D"/>
    <w:rsid w:val="005A3371"/>
    <w:rsid w:val="005A33BA"/>
    <w:rsid w:val="005B7823"/>
    <w:rsid w:val="005C37A2"/>
    <w:rsid w:val="005C5447"/>
    <w:rsid w:val="005C624C"/>
    <w:rsid w:val="005C7632"/>
    <w:rsid w:val="005D052B"/>
    <w:rsid w:val="005D4558"/>
    <w:rsid w:val="005D570C"/>
    <w:rsid w:val="005D6CCE"/>
    <w:rsid w:val="005E5D8A"/>
    <w:rsid w:val="005F0335"/>
    <w:rsid w:val="005F0E8D"/>
    <w:rsid w:val="005F1F9C"/>
    <w:rsid w:val="005F2AC2"/>
    <w:rsid w:val="005F2D36"/>
    <w:rsid w:val="005F316D"/>
    <w:rsid w:val="005F3A78"/>
    <w:rsid w:val="005F3C51"/>
    <w:rsid w:val="005F4B1A"/>
    <w:rsid w:val="005F7285"/>
    <w:rsid w:val="00605A4C"/>
    <w:rsid w:val="0060628F"/>
    <w:rsid w:val="0061126B"/>
    <w:rsid w:val="006126EE"/>
    <w:rsid w:val="00616019"/>
    <w:rsid w:val="00624BBE"/>
    <w:rsid w:val="00627E7C"/>
    <w:rsid w:val="00627E96"/>
    <w:rsid w:val="00630BB9"/>
    <w:rsid w:val="0063342F"/>
    <w:rsid w:val="00634989"/>
    <w:rsid w:val="00637436"/>
    <w:rsid w:val="0064265C"/>
    <w:rsid w:val="00643DDA"/>
    <w:rsid w:val="00644834"/>
    <w:rsid w:val="00645ED0"/>
    <w:rsid w:val="0065133F"/>
    <w:rsid w:val="00654416"/>
    <w:rsid w:val="00662F67"/>
    <w:rsid w:val="00664ECD"/>
    <w:rsid w:val="006663ED"/>
    <w:rsid w:val="00674411"/>
    <w:rsid w:val="00681F00"/>
    <w:rsid w:val="00682549"/>
    <w:rsid w:val="00690355"/>
    <w:rsid w:val="0069577B"/>
    <w:rsid w:val="00697CD3"/>
    <w:rsid w:val="006A0800"/>
    <w:rsid w:val="006A0E52"/>
    <w:rsid w:val="006A553E"/>
    <w:rsid w:val="006B0B19"/>
    <w:rsid w:val="006B29E3"/>
    <w:rsid w:val="006B366A"/>
    <w:rsid w:val="006B3E77"/>
    <w:rsid w:val="006B46E6"/>
    <w:rsid w:val="006C0906"/>
    <w:rsid w:val="006C15F5"/>
    <w:rsid w:val="006C1602"/>
    <w:rsid w:val="006C3D54"/>
    <w:rsid w:val="006C6B07"/>
    <w:rsid w:val="006C6F71"/>
    <w:rsid w:val="006D0A53"/>
    <w:rsid w:val="006D350B"/>
    <w:rsid w:val="006D3607"/>
    <w:rsid w:val="006D3754"/>
    <w:rsid w:val="006D618E"/>
    <w:rsid w:val="006E1179"/>
    <w:rsid w:val="006E1593"/>
    <w:rsid w:val="006E4090"/>
    <w:rsid w:val="006E4334"/>
    <w:rsid w:val="006F2EDF"/>
    <w:rsid w:val="006F35C6"/>
    <w:rsid w:val="006F380C"/>
    <w:rsid w:val="006F5C10"/>
    <w:rsid w:val="00701934"/>
    <w:rsid w:val="00702E33"/>
    <w:rsid w:val="00705F9C"/>
    <w:rsid w:val="00710464"/>
    <w:rsid w:val="007124A0"/>
    <w:rsid w:val="00712B6E"/>
    <w:rsid w:val="00716682"/>
    <w:rsid w:val="00717265"/>
    <w:rsid w:val="00722C6A"/>
    <w:rsid w:val="007325C6"/>
    <w:rsid w:val="00733A66"/>
    <w:rsid w:val="00733EE7"/>
    <w:rsid w:val="007373E6"/>
    <w:rsid w:val="00737B29"/>
    <w:rsid w:val="007416EE"/>
    <w:rsid w:val="00741CCD"/>
    <w:rsid w:val="007455AD"/>
    <w:rsid w:val="0074656C"/>
    <w:rsid w:val="00755601"/>
    <w:rsid w:val="00756020"/>
    <w:rsid w:val="00756C07"/>
    <w:rsid w:val="00760AC9"/>
    <w:rsid w:val="007616B8"/>
    <w:rsid w:val="007640C4"/>
    <w:rsid w:val="007661BD"/>
    <w:rsid w:val="007747E1"/>
    <w:rsid w:val="00776882"/>
    <w:rsid w:val="0078128A"/>
    <w:rsid w:val="00781ACC"/>
    <w:rsid w:val="00782F46"/>
    <w:rsid w:val="007830E2"/>
    <w:rsid w:val="00783A42"/>
    <w:rsid w:val="0078628A"/>
    <w:rsid w:val="00787B62"/>
    <w:rsid w:val="007904DD"/>
    <w:rsid w:val="00797748"/>
    <w:rsid w:val="00797D3D"/>
    <w:rsid w:val="007A291C"/>
    <w:rsid w:val="007A3BE1"/>
    <w:rsid w:val="007A46BB"/>
    <w:rsid w:val="007A5044"/>
    <w:rsid w:val="007A6744"/>
    <w:rsid w:val="007A7E36"/>
    <w:rsid w:val="007B1C47"/>
    <w:rsid w:val="007B6F24"/>
    <w:rsid w:val="007C1CD6"/>
    <w:rsid w:val="007C4C31"/>
    <w:rsid w:val="007D2BA4"/>
    <w:rsid w:val="007E512B"/>
    <w:rsid w:val="007E58DA"/>
    <w:rsid w:val="007F09F0"/>
    <w:rsid w:val="0080180A"/>
    <w:rsid w:val="008039E8"/>
    <w:rsid w:val="00805855"/>
    <w:rsid w:val="0080589D"/>
    <w:rsid w:val="00810BA8"/>
    <w:rsid w:val="00820421"/>
    <w:rsid w:val="00825561"/>
    <w:rsid w:val="00833C67"/>
    <w:rsid w:val="00836562"/>
    <w:rsid w:val="00837AD0"/>
    <w:rsid w:val="00837FD1"/>
    <w:rsid w:val="00840DED"/>
    <w:rsid w:val="008413C4"/>
    <w:rsid w:val="00842B2E"/>
    <w:rsid w:val="00847AA9"/>
    <w:rsid w:val="00847D25"/>
    <w:rsid w:val="008526BE"/>
    <w:rsid w:val="0085665F"/>
    <w:rsid w:val="00862E76"/>
    <w:rsid w:val="00863CAD"/>
    <w:rsid w:val="00864FD1"/>
    <w:rsid w:val="008667EB"/>
    <w:rsid w:val="008671AE"/>
    <w:rsid w:val="008722F6"/>
    <w:rsid w:val="00872580"/>
    <w:rsid w:val="008741FA"/>
    <w:rsid w:val="00874999"/>
    <w:rsid w:val="00880083"/>
    <w:rsid w:val="0088455A"/>
    <w:rsid w:val="00887723"/>
    <w:rsid w:val="00890AE2"/>
    <w:rsid w:val="00891124"/>
    <w:rsid w:val="00891EAE"/>
    <w:rsid w:val="0089305F"/>
    <w:rsid w:val="00897D27"/>
    <w:rsid w:val="008B0B19"/>
    <w:rsid w:val="008B2053"/>
    <w:rsid w:val="008B607B"/>
    <w:rsid w:val="008B655C"/>
    <w:rsid w:val="008B6603"/>
    <w:rsid w:val="008B7BB1"/>
    <w:rsid w:val="008C0FBC"/>
    <w:rsid w:val="008C111B"/>
    <w:rsid w:val="008C1887"/>
    <w:rsid w:val="008C1D64"/>
    <w:rsid w:val="008C2C64"/>
    <w:rsid w:val="008C3D9F"/>
    <w:rsid w:val="008C4786"/>
    <w:rsid w:val="008C7947"/>
    <w:rsid w:val="008D10D1"/>
    <w:rsid w:val="008D2426"/>
    <w:rsid w:val="008D36DD"/>
    <w:rsid w:val="008D4356"/>
    <w:rsid w:val="008D73D7"/>
    <w:rsid w:val="008D7501"/>
    <w:rsid w:val="008D7DDF"/>
    <w:rsid w:val="008E1FF1"/>
    <w:rsid w:val="008E509D"/>
    <w:rsid w:val="008E5A39"/>
    <w:rsid w:val="008E650E"/>
    <w:rsid w:val="008E7064"/>
    <w:rsid w:val="008F038C"/>
    <w:rsid w:val="008F680C"/>
    <w:rsid w:val="00901FF4"/>
    <w:rsid w:val="009032B9"/>
    <w:rsid w:val="0090359C"/>
    <w:rsid w:val="00905150"/>
    <w:rsid w:val="00907855"/>
    <w:rsid w:val="0091092A"/>
    <w:rsid w:val="00910B3D"/>
    <w:rsid w:val="0091115A"/>
    <w:rsid w:val="00914FA3"/>
    <w:rsid w:val="009150F2"/>
    <w:rsid w:val="00917711"/>
    <w:rsid w:val="00920C97"/>
    <w:rsid w:val="00921F9D"/>
    <w:rsid w:val="00925F54"/>
    <w:rsid w:val="00926972"/>
    <w:rsid w:val="00931492"/>
    <w:rsid w:val="00932874"/>
    <w:rsid w:val="00943235"/>
    <w:rsid w:val="00944441"/>
    <w:rsid w:val="00946A3A"/>
    <w:rsid w:val="00947841"/>
    <w:rsid w:val="009543E3"/>
    <w:rsid w:val="00954FFF"/>
    <w:rsid w:val="00955782"/>
    <w:rsid w:val="00955D54"/>
    <w:rsid w:val="00956BF8"/>
    <w:rsid w:val="00960021"/>
    <w:rsid w:val="009606D2"/>
    <w:rsid w:val="00965ADA"/>
    <w:rsid w:val="00967150"/>
    <w:rsid w:val="00972134"/>
    <w:rsid w:val="00972F57"/>
    <w:rsid w:val="00985DBD"/>
    <w:rsid w:val="00986B0B"/>
    <w:rsid w:val="009870CB"/>
    <w:rsid w:val="009917C3"/>
    <w:rsid w:val="009938A2"/>
    <w:rsid w:val="00995D04"/>
    <w:rsid w:val="009A0719"/>
    <w:rsid w:val="009A1659"/>
    <w:rsid w:val="009A486C"/>
    <w:rsid w:val="009A51D1"/>
    <w:rsid w:val="009A5659"/>
    <w:rsid w:val="009A5E6E"/>
    <w:rsid w:val="009A7CCA"/>
    <w:rsid w:val="009B178A"/>
    <w:rsid w:val="009B2BF6"/>
    <w:rsid w:val="009C1B7B"/>
    <w:rsid w:val="009C1CCF"/>
    <w:rsid w:val="009C22DD"/>
    <w:rsid w:val="009C2A70"/>
    <w:rsid w:val="009C3D7A"/>
    <w:rsid w:val="009C4D2D"/>
    <w:rsid w:val="009C7F0D"/>
    <w:rsid w:val="009D58EA"/>
    <w:rsid w:val="009D7DF4"/>
    <w:rsid w:val="009E05C1"/>
    <w:rsid w:val="009E177C"/>
    <w:rsid w:val="009F0B9F"/>
    <w:rsid w:val="009F18BD"/>
    <w:rsid w:val="009F3745"/>
    <w:rsid w:val="009F4E53"/>
    <w:rsid w:val="009F7C42"/>
    <w:rsid w:val="00A001E7"/>
    <w:rsid w:val="00A01064"/>
    <w:rsid w:val="00A050C2"/>
    <w:rsid w:val="00A05B31"/>
    <w:rsid w:val="00A05EAF"/>
    <w:rsid w:val="00A06FFC"/>
    <w:rsid w:val="00A07FF4"/>
    <w:rsid w:val="00A157F4"/>
    <w:rsid w:val="00A17F5F"/>
    <w:rsid w:val="00A2018E"/>
    <w:rsid w:val="00A20393"/>
    <w:rsid w:val="00A21015"/>
    <w:rsid w:val="00A228DC"/>
    <w:rsid w:val="00A23C1C"/>
    <w:rsid w:val="00A240C3"/>
    <w:rsid w:val="00A2545D"/>
    <w:rsid w:val="00A25F28"/>
    <w:rsid w:val="00A27136"/>
    <w:rsid w:val="00A27C91"/>
    <w:rsid w:val="00A310ED"/>
    <w:rsid w:val="00A41EB8"/>
    <w:rsid w:val="00A41F61"/>
    <w:rsid w:val="00A42332"/>
    <w:rsid w:val="00A466FA"/>
    <w:rsid w:val="00A50B6F"/>
    <w:rsid w:val="00A53CD1"/>
    <w:rsid w:val="00A6173B"/>
    <w:rsid w:val="00A632AC"/>
    <w:rsid w:val="00A63DE7"/>
    <w:rsid w:val="00A6588B"/>
    <w:rsid w:val="00A65AE0"/>
    <w:rsid w:val="00A65E00"/>
    <w:rsid w:val="00A6625F"/>
    <w:rsid w:val="00A70A11"/>
    <w:rsid w:val="00A70B4E"/>
    <w:rsid w:val="00A70CE5"/>
    <w:rsid w:val="00A728DF"/>
    <w:rsid w:val="00A73CCF"/>
    <w:rsid w:val="00A75FD1"/>
    <w:rsid w:val="00A80386"/>
    <w:rsid w:val="00A82788"/>
    <w:rsid w:val="00A82C7F"/>
    <w:rsid w:val="00A879FE"/>
    <w:rsid w:val="00A9751E"/>
    <w:rsid w:val="00AA13AC"/>
    <w:rsid w:val="00AA42B4"/>
    <w:rsid w:val="00AB3ECB"/>
    <w:rsid w:val="00AB5D36"/>
    <w:rsid w:val="00AC2FF0"/>
    <w:rsid w:val="00AC56CD"/>
    <w:rsid w:val="00AC78DB"/>
    <w:rsid w:val="00AD08A5"/>
    <w:rsid w:val="00AD133E"/>
    <w:rsid w:val="00AD35F2"/>
    <w:rsid w:val="00AD5BD5"/>
    <w:rsid w:val="00AD60C7"/>
    <w:rsid w:val="00AE4A9C"/>
    <w:rsid w:val="00AE6E79"/>
    <w:rsid w:val="00AF122E"/>
    <w:rsid w:val="00AF2E0E"/>
    <w:rsid w:val="00AF3832"/>
    <w:rsid w:val="00AF4C74"/>
    <w:rsid w:val="00AF5A2B"/>
    <w:rsid w:val="00B02259"/>
    <w:rsid w:val="00B054BD"/>
    <w:rsid w:val="00B055D1"/>
    <w:rsid w:val="00B100C0"/>
    <w:rsid w:val="00B10B92"/>
    <w:rsid w:val="00B10BFF"/>
    <w:rsid w:val="00B1169B"/>
    <w:rsid w:val="00B230F8"/>
    <w:rsid w:val="00B25F66"/>
    <w:rsid w:val="00B26071"/>
    <w:rsid w:val="00B267A2"/>
    <w:rsid w:val="00B303EE"/>
    <w:rsid w:val="00B3441F"/>
    <w:rsid w:val="00B34808"/>
    <w:rsid w:val="00B350F0"/>
    <w:rsid w:val="00B40E65"/>
    <w:rsid w:val="00B44AAB"/>
    <w:rsid w:val="00B46208"/>
    <w:rsid w:val="00B467E3"/>
    <w:rsid w:val="00B54214"/>
    <w:rsid w:val="00B5765B"/>
    <w:rsid w:val="00B57D82"/>
    <w:rsid w:val="00B60A2C"/>
    <w:rsid w:val="00B63B84"/>
    <w:rsid w:val="00B644D1"/>
    <w:rsid w:val="00B669F4"/>
    <w:rsid w:val="00B67542"/>
    <w:rsid w:val="00B700FB"/>
    <w:rsid w:val="00B741D0"/>
    <w:rsid w:val="00B77F58"/>
    <w:rsid w:val="00B84F38"/>
    <w:rsid w:val="00B87899"/>
    <w:rsid w:val="00BA03DA"/>
    <w:rsid w:val="00BA14DE"/>
    <w:rsid w:val="00BA1BE4"/>
    <w:rsid w:val="00BA4B78"/>
    <w:rsid w:val="00BB04FB"/>
    <w:rsid w:val="00BB2953"/>
    <w:rsid w:val="00BB3F98"/>
    <w:rsid w:val="00BB462F"/>
    <w:rsid w:val="00BB66CD"/>
    <w:rsid w:val="00BC1298"/>
    <w:rsid w:val="00BC1EDD"/>
    <w:rsid w:val="00BC242A"/>
    <w:rsid w:val="00BC3012"/>
    <w:rsid w:val="00BC7E7A"/>
    <w:rsid w:val="00BD3011"/>
    <w:rsid w:val="00BD4B5E"/>
    <w:rsid w:val="00BD74FE"/>
    <w:rsid w:val="00BE76EB"/>
    <w:rsid w:val="00BF10C2"/>
    <w:rsid w:val="00BF24B3"/>
    <w:rsid w:val="00C017CF"/>
    <w:rsid w:val="00C01EF6"/>
    <w:rsid w:val="00C02738"/>
    <w:rsid w:val="00C0548D"/>
    <w:rsid w:val="00C059E8"/>
    <w:rsid w:val="00C104B7"/>
    <w:rsid w:val="00C106B9"/>
    <w:rsid w:val="00C1122D"/>
    <w:rsid w:val="00C12E05"/>
    <w:rsid w:val="00C13152"/>
    <w:rsid w:val="00C154F5"/>
    <w:rsid w:val="00C15CD4"/>
    <w:rsid w:val="00C20E8C"/>
    <w:rsid w:val="00C25F95"/>
    <w:rsid w:val="00C27E18"/>
    <w:rsid w:val="00C30421"/>
    <w:rsid w:val="00C43452"/>
    <w:rsid w:val="00C437B5"/>
    <w:rsid w:val="00C44D02"/>
    <w:rsid w:val="00C51C62"/>
    <w:rsid w:val="00C553EC"/>
    <w:rsid w:val="00C71FF3"/>
    <w:rsid w:val="00C743F1"/>
    <w:rsid w:val="00C75FD2"/>
    <w:rsid w:val="00C81937"/>
    <w:rsid w:val="00C92B70"/>
    <w:rsid w:val="00C9498E"/>
    <w:rsid w:val="00CA0FC5"/>
    <w:rsid w:val="00CA4979"/>
    <w:rsid w:val="00CA546A"/>
    <w:rsid w:val="00CA5940"/>
    <w:rsid w:val="00CA5D91"/>
    <w:rsid w:val="00CB02C5"/>
    <w:rsid w:val="00CB37C7"/>
    <w:rsid w:val="00CB77F6"/>
    <w:rsid w:val="00CC2468"/>
    <w:rsid w:val="00CC3183"/>
    <w:rsid w:val="00CC31CC"/>
    <w:rsid w:val="00CC53EB"/>
    <w:rsid w:val="00CC5AD8"/>
    <w:rsid w:val="00CC60EF"/>
    <w:rsid w:val="00CC654A"/>
    <w:rsid w:val="00CC6F86"/>
    <w:rsid w:val="00CD0F08"/>
    <w:rsid w:val="00CD16D2"/>
    <w:rsid w:val="00CD26A2"/>
    <w:rsid w:val="00CD37C3"/>
    <w:rsid w:val="00CD3961"/>
    <w:rsid w:val="00CD3A38"/>
    <w:rsid w:val="00CD5EF0"/>
    <w:rsid w:val="00CD61A7"/>
    <w:rsid w:val="00CE272D"/>
    <w:rsid w:val="00CE3499"/>
    <w:rsid w:val="00CE3ED1"/>
    <w:rsid w:val="00CE5C06"/>
    <w:rsid w:val="00CE7938"/>
    <w:rsid w:val="00CF0D90"/>
    <w:rsid w:val="00CF0F06"/>
    <w:rsid w:val="00CF1C97"/>
    <w:rsid w:val="00CF2FC6"/>
    <w:rsid w:val="00CF41F3"/>
    <w:rsid w:val="00CF449B"/>
    <w:rsid w:val="00CF49C9"/>
    <w:rsid w:val="00D027F5"/>
    <w:rsid w:val="00D02835"/>
    <w:rsid w:val="00D12187"/>
    <w:rsid w:val="00D14044"/>
    <w:rsid w:val="00D140C4"/>
    <w:rsid w:val="00D15F6D"/>
    <w:rsid w:val="00D2379F"/>
    <w:rsid w:val="00D25B19"/>
    <w:rsid w:val="00D2766C"/>
    <w:rsid w:val="00D31491"/>
    <w:rsid w:val="00D33ACB"/>
    <w:rsid w:val="00D37A83"/>
    <w:rsid w:val="00D415F3"/>
    <w:rsid w:val="00D44F57"/>
    <w:rsid w:val="00D45E62"/>
    <w:rsid w:val="00D502F7"/>
    <w:rsid w:val="00D50EFC"/>
    <w:rsid w:val="00D53413"/>
    <w:rsid w:val="00D5585F"/>
    <w:rsid w:val="00D5613A"/>
    <w:rsid w:val="00D615CB"/>
    <w:rsid w:val="00D62732"/>
    <w:rsid w:val="00D62ACF"/>
    <w:rsid w:val="00D76113"/>
    <w:rsid w:val="00D80140"/>
    <w:rsid w:val="00D80591"/>
    <w:rsid w:val="00D832E8"/>
    <w:rsid w:val="00D83782"/>
    <w:rsid w:val="00D86641"/>
    <w:rsid w:val="00D94082"/>
    <w:rsid w:val="00D96BFD"/>
    <w:rsid w:val="00DA2F5F"/>
    <w:rsid w:val="00DA4556"/>
    <w:rsid w:val="00DA4D97"/>
    <w:rsid w:val="00DA5109"/>
    <w:rsid w:val="00DA543E"/>
    <w:rsid w:val="00DA6E4A"/>
    <w:rsid w:val="00DB01F7"/>
    <w:rsid w:val="00DB15AF"/>
    <w:rsid w:val="00DB5F9E"/>
    <w:rsid w:val="00DB78CA"/>
    <w:rsid w:val="00DC0355"/>
    <w:rsid w:val="00DC09D6"/>
    <w:rsid w:val="00DC7688"/>
    <w:rsid w:val="00DC784E"/>
    <w:rsid w:val="00DD11F6"/>
    <w:rsid w:val="00DD4EB1"/>
    <w:rsid w:val="00DE31C2"/>
    <w:rsid w:val="00DE47EF"/>
    <w:rsid w:val="00DE6135"/>
    <w:rsid w:val="00DE72EC"/>
    <w:rsid w:val="00DE7305"/>
    <w:rsid w:val="00DF1B91"/>
    <w:rsid w:val="00DF3141"/>
    <w:rsid w:val="00DF32E4"/>
    <w:rsid w:val="00DF3D7F"/>
    <w:rsid w:val="00DF45CA"/>
    <w:rsid w:val="00DF576E"/>
    <w:rsid w:val="00E00035"/>
    <w:rsid w:val="00E007FF"/>
    <w:rsid w:val="00E00937"/>
    <w:rsid w:val="00E01512"/>
    <w:rsid w:val="00E046D6"/>
    <w:rsid w:val="00E04FCD"/>
    <w:rsid w:val="00E10EA6"/>
    <w:rsid w:val="00E140D0"/>
    <w:rsid w:val="00E21DBC"/>
    <w:rsid w:val="00E24030"/>
    <w:rsid w:val="00E25935"/>
    <w:rsid w:val="00E3554B"/>
    <w:rsid w:val="00E42237"/>
    <w:rsid w:val="00E451F1"/>
    <w:rsid w:val="00E45DAA"/>
    <w:rsid w:val="00E50897"/>
    <w:rsid w:val="00E55306"/>
    <w:rsid w:val="00E562DF"/>
    <w:rsid w:val="00E57AE2"/>
    <w:rsid w:val="00E655EE"/>
    <w:rsid w:val="00E708C7"/>
    <w:rsid w:val="00E71CFC"/>
    <w:rsid w:val="00E73CF7"/>
    <w:rsid w:val="00E74DF2"/>
    <w:rsid w:val="00E81800"/>
    <w:rsid w:val="00E82480"/>
    <w:rsid w:val="00E82E61"/>
    <w:rsid w:val="00E850FE"/>
    <w:rsid w:val="00E85965"/>
    <w:rsid w:val="00E8706B"/>
    <w:rsid w:val="00E93DF1"/>
    <w:rsid w:val="00EA224B"/>
    <w:rsid w:val="00EA3226"/>
    <w:rsid w:val="00EA4609"/>
    <w:rsid w:val="00EB15DC"/>
    <w:rsid w:val="00EB2006"/>
    <w:rsid w:val="00EB3638"/>
    <w:rsid w:val="00EC3A78"/>
    <w:rsid w:val="00EC610E"/>
    <w:rsid w:val="00EC7DAA"/>
    <w:rsid w:val="00ED0BC1"/>
    <w:rsid w:val="00ED3960"/>
    <w:rsid w:val="00ED4C98"/>
    <w:rsid w:val="00ED6C47"/>
    <w:rsid w:val="00EE2418"/>
    <w:rsid w:val="00EE33C7"/>
    <w:rsid w:val="00EE3F4D"/>
    <w:rsid w:val="00EE52A6"/>
    <w:rsid w:val="00EE540C"/>
    <w:rsid w:val="00EE5E8C"/>
    <w:rsid w:val="00EE6DA0"/>
    <w:rsid w:val="00EF10FD"/>
    <w:rsid w:val="00EF237A"/>
    <w:rsid w:val="00EF4303"/>
    <w:rsid w:val="00F00302"/>
    <w:rsid w:val="00F022FF"/>
    <w:rsid w:val="00F05A1F"/>
    <w:rsid w:val="00F05E5B"/>
    <w:rsid w:val="00F11B4F"/>
    <w:rsid w:val="00F140EE"/>
    <w:rsid w:val="00F16398"/>
    <w:rsid w:val="00F24458"/>
    <w:rsid w:val="00F24581"/>
    <w:rsid w:val="00F27028"/>
    <w:rsid w:val="00F31108"/>
    <w:rsid w:val="00F32398"/>
    <w:rsid w:val="00F341F6"/>
    <w:rsid w:val="00F37037"/>
    <w:rsid w:val="00F374D3"/>
    <w:rsid w:val="00F436AF"/>
    <w:rsid w:val="00F4500A"/>
    <w:rsid w:val="00F45922"/>
    <w:rsid w:val="00F473D3"/>
    <w:rsid w:val="00F5043B"/>
    <w:rsid w:val="00F51E9B"/>
    <w:rsid w:val="00F54366"/>
    <w:rsid w:val="00F56243"/>
    <w:rsid w:val="00F565FF"/>
    <w:rsid w:val="00F569A6"/>
    <w:rsid w:val="00F604C8"/>
    <w:rsid w:val="00F612AC"/>
    <w:rsid w:val="00F67230"/>
    <w:rsid w:val="00F67F94"/>
    <w:rsid w:val="00F76951"/>
    <w:rsid w:val="00F7750A"/>
    <w:rsid w:val="00F779F9"/>
    <w:rsid w:val="00F82BF7"/>
    <w:rsid w:val="00F854E7"/>
    <w:rsid w:val="00F92048"/>
    <w:rsid w:val="00F96FEE"/>
    <w:rsid w:val="00FA722C"/>
    <w:rsid w:val="00FA7DC0"/>
    <w:rsid w:val="00FB1F8B"/>
    <w:rsid w:val="00FB3054"/>
    <w:rsid w:val="00FB7605"/>
    <w:rsid w:val="00FC0E9C"/>
    <w:rsid w:val="00FC127D"/>
    <w:rsid w:val="00FC27C2"/>
    <w:rsid w:val="00FC6559"/>
    <w:rsid w:val="00FD202E"/>
    <w:rsid w:val="00FD3E9B"/>
    <w:rsid w:val="00FE1955"/>
    <w:rsid w:val="00FE25DF"/>
    <w:rsid w:val="00FE42F4"/>
    <w:rsid w:val="00FE6E9A"/>
    <w:rsid w:val="00FF00E0"/>
    <w:rsid w:val="00FF1338"/>
    <w:rsid w:val="00FF5368"/>
    <w:rsid w:val="00FF6D02"/>
    <w:rsid w:val="00FF7D5E"/>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chartTrackingRefBased/>
  <w15:docId w15:val="{A4D80067-2E19-43CD-A3F4-6BC663BBC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Angsana New"/>
        <w:lang w:val="en-US" w:eastAsia="ja-JP" w:bidi="th-TH"/>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0B19"/>
    <w:rPr>
      <w:rFonts w:ascii="Cordia New" w:eastAsia="Cordia New" w:hAnsi="Cordia New" w:cs="Cordia New"/>
      <w:sz w:val="28"/>
      <w:szCs w:val="28"/>
      <w:lang w:eastAsia="zh-CN"/>
    </w:rPr>
  </w:style>
  <w:style w:type="paragraph" w:styleId="Heading1">
    <w:name w:val="heading 1"/>
    <w:basedOn w:val="Normal"/>
    <w:next w:val="Normal"/>
    <w:qFormat/>
    <w:rsid w:val="008B0B19"/>
    <w:pPr>
      <w:keepNext/>
      <w:outlineLvl w:val="0"/>
    </w:pPr>
    <w:rPr>
      <w:rFonts w:ascii="Angsana New" w:hAnsi="Angsana New" w:cs="Angsana New"/>
      <w:sz w:val="32"/>
      <w:szCs w:val="32"/>
    </w:rPr>
  </w:style>
  <w:style w:type="paragraph" w:styleId="Heading2">
    <w:name w:val="heading 2"/>
    <w:basedOn w:val="Normal"/>
    <w:next w:val="Normal"/>
    <w:qFormat/>
    <w:rsid w:val="008B0B19"/>
    <w:pPr>
      <w:keepNext/>
      <w:jc w:val="center"/>
      <w:outlineLvl w:val="1"/>
    </w:pPr>
    <w:rPr>
      <w:rFonts w:ascii="Angsana New" w:hAnsi="Angsana New" w:cs="Angsana New"/>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B0B19"/>
    <w:pPr>
      <w:jc w:val="both"/>
    </w:pPr>
    <w:rPr>
      <w:rFonts w:ascii="Angsana New" w:hAnsi="Angsana New" w:cs="Angsana New"/>
      <w:sz w:val="32"/>
      <w:szCs w:val="32"/>
    </w:rPr>
  </w:style>
  <w:style w:type="paragraph" w:styleId="Header">
    <w:name w:val="header"/>
    <w:basedOn w:val="Normal"/>
    <w:link w:val="HeaderChar"/>
    <w:uiPriority w:val="99"/>
    <w:rsid w:val="008B0B19"/>
    <w:pPr>
      <w:tabs>
        <w:tab w:val="center" w:pos="4320"/>
        <w:tab w:val="right" w:pos="8640"/>
      </w:tabs>
    </w:pPr>
    <w:rPr>
      <w:rFonts w:cs="Angsana New"/>
      <w:lang w:val="x-none"/>
    </w:rPr>
  </w:style>
  <w:style w:type="character" w:styleId="PageNumber">
    <w:name w:val="page number"/>
    <w:basedOn w:val="DefaultParagraphFont"/>
    <w:rsid w:val="008B0B19"/>
  </w:style>
  <w:style w:type="paragraph" w:styleId="BodyText2">
    <w:name w:val="Body Text 2"/>
    <w:basedOn w:val="Normal"/>
    <w:rsid w:val="008B0B19"/>
    <w:pPr>
      <w:jc w:val="both"/>
    </w:pPr>
    <w:rPr>
      <w:rFonts w:ascii="Angsana New" w:hAnsi="Angsana New" w:cs="Angsana New"/>
      <w:i/>
      <w:iCs/>
      <w:sz w:val="32"/>
      <w:szCs w:val="32"/>
    </w:rPr>
  </w:style>
  <w:style w:type="paragraph" w:styleId="BalloonText">
    <w:name w:val="Balloon Text"/>
    <w:basedOn w:val="Normal"/>
    <w:semiHidden/>
    <w:rsid w:val="00217A9B"/>
    <w:rPr>
      <w:rFonts w:ascii="Tahoma" w:hAnsi="Tahoma" w:cs="Angsana New"/>
      <w:sz w:val="16"/>
      <w:szCs w:val="18"/>
    </w:rPr>
  </w:style>
  <w:style w:type="paragraph" w:styleId="Title">
    <w:name w:val="Title"/>
    <w:basedOn w:val="Normal"/>
    <w:qFormat/>
    <w:rsid w:val="00C81937"/>
    <w:pPr>
      <w:jc w:val="center"/>
    </w:pPr>
    <w:rPr>
      <w:b/>
      <w:bCs/>
      <w:sz w:val="32"/>
      <w:szCs w:val="32"/>
      <w:lang w:eastAsia="en-US"/>
    </w:rPr>
  </w:style>
  <w:style w:type="paragraph" w:styleId="Footer">
    <w:name w:val="footer"/>
    <w:basedOn w:val="Normal"/>
    <w:link w:val="FooterChar"/>
    <w:uiPriority w:val="99"/>
    <w:rsid w:val="00DC7688"/>
    <w:pPr>
      <w:tabs>
        <w:tab w:val="center" w:pos="4153"/>
        <w:tab w:val="right" w:pos="8306"/>
      </w:tabs>
    </w:pPr>
    <w:rPr>
      <w:rFonts w:cs="Angsana New"/>
      <w:szCs w:val="32"/>
      <w:lang w:val="x-none"/>
    </w:rPr>
  </w:style>
  <w:style w:type="character" w:customStyle="1" w:styleId="stand1">
    <w:name w:val="stand1"/>
    <w:rsid w:val="00A63DE7"/>
    <w:rPr>
      <w:rFonts w:ascii="Tahoma" w:hAnsi="Tahoma" w:cs="Tahoma" w:hint="default"/>
      <w:strike w:val="0"/>
      <w:dstrike w:val="0"/>
      <w:sz w:val="20"/>
      <w:szCs w:val="20"/>
      <w:u w:val="none"/>
      <w:effect w:val="none"/>
    </w:rPr>
  </w:style>
  <w:style w:type="paragraph" w:styleId="FootnoteText">
    <w:name w:val="footnote text"/>
    <w:basedOn w:val="Normal"/>
    <w:link w:val="FootnoteTextChar"/>
    <w:rsid w:val="00A63DE7"/>
    <w:rPr>
      <w:rFonts w:ascii="Times New Roman" w:eastAsia="Times New Roman" w:hAnsi="Times New Roman" w:cs="Angsana New"/>
      <w:sz w:val="20"/>
      <w:szCs w:val="25"/>
      <w:lang w:val="x-none" w:eastAsia="x-none"/>
    </w:rPr>
  </w:style>
  <w:style w:type="character" w:customStyle="1" w:styleId="FootnoteTextChar">
    <w:name w:val="Footnote Text Char"/>
    <w:link w:val="FootnoteText"/>
    <w:rsid w:val="00A63DE7"/>
    <w:rPr>
      <w:rFonts w:eastAsia="Times New Roman"/>
      <w:szCs w:val="25"/>
    </w:rPr>
  </w:style>
  <w:style w:type="character" w:customStyle="1" w:styleId="h11">
    <w:name w:val="h11"/>
    <w:rsid w:val="00A63DE7"/>
    <w:rPr>
      <w:rFonts w:ascii="Arial" w:hAnsi="Arial" w:cs="Arial" w:hint="default"/>
      <w:b/>
      <w:bCs/>
      <w:color w:val="4E251A"/>
      <w:sz w:val="26"/>
      <w:szCs w:val="26"/>
    </w:rPr>
  </w:style>
  <w:style w:type="character" w:styleId="Hyperlink">
    <w:name w:val="Hyperlink"/>
    <w:rsid w:val="00A63DE7"/>
    <w:rPr>
      <w:color w:val="0000FF"/>
      <w:u w:val="single"/>
    </w:rPr>
  </w:style>
  <w:style w:type="paragraph" w:customStyle="1" w:styleId="Default">
    <w:name w:val="Default"/>
    <w:rsid w:val="00237038"/>
    <w:pPr>
      <w:autoSpaceDE w:val="0"/>
      <w:autoSpaceDN w:val="0"/>
      <w:adjustRightInd w:val="0"/>
    </w:pPr>
    <w:rPr>
      <w:rFonts w:ascii="Angsana New" w:eastAsia="Times New Roman" w:hAnsi="Angsana New"/>
      <w:color w:val="000000"/>
      <w:sz w:val="24"/>
      <w:szCs w:val="24"/>
      <w:lang w:eastAsia="en-US"/>
    </w:rPr>
  </w:style>
  <w:style w:type="paragraph" w:styleId="ListParagraph">
    <w:name w:val="List Paragraph"/>
    <w:basedOn w:val="Normal"/>
    <w:uiPriority w:val="34"/>
    <w:qFormat/>
    <w:rsid w:val="00AD133E"/>
    <w:pPr>
      <w:spacing w:after="200" w:line="276" w:lineRule="auto"/>
      <w:ind w:left="720"/>
      <w:contextualSpacing/>
    </w:pPr>
    <w:rPr>
      <w:rFonts w:ascii="Calibri" w:eastAsia="Calibri" w:hAnsi="Calibri"/>
      <w:sz w:val="22"/>
      <w:lang w:eastAsia="en-US"/>
    </w:rPr>
  </w:style>
  <w:style w:type="table" w:styleId="TableGrid">
    <w:name w:val="Table Grid"/>
    <w:basedOn w:val="TableNormal"/>
    <w:uiPriority w:val="59"/>
    <w:rsid w:val="00142E3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erChar">
    <w:name w:val="Header Char"/>
    <w:link w:val="Header"/>
    <w:uiPriority w:val="99"/>
    <w:rsid w:val="00302297"/>
    <w:rPr>
      <w:rFonts w:ascii="Cordia New" w:eastAsia="Cordia New" w:hAnsi="Cordia New" w:cs="Cordia New"/>
      <w:sz w:val="28"/>
      <w:szCs w:val="28"/>
      <w:lang w:eastAsia="zh-CN"/>
    </w:rPr>
  </w:style>
  <w:style w:type="character" w:styleId="Emphasis">
    <w:name w:val="Emphasis"/>
    <w:qFormat/>
    <w:rsid w:val="00D02835"/>
    <w:rPr>
      <w:i/>
      <w:iCs/>
    </w:rPr>
  </w:style>
  <w:style w:type="paragraph" w:styleId="HTMLPreformatted">
    <w:name w:val="HTML Preformatted"/>
    <w:basedOn w:val="Normal"/>
    <w:link w:val="HTMLPreformattedChar"/>
    <w:uiPriority w:val="99"/>
    <w:unhideWhenUsed/>
    <w:rsid w:val="006A5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ngsana New" w:eastAsia="Times New Roman" w:hAnsi="Angsana New" w:cs="Angsana New"/>
      <w:lang w:val="x-none" w:eastAsia="x-none"/>
    </w:rPr>
  </w:style>
  <w:style w:type="character" w:customStyle="1" w:styleId="HTMLPreformattedChar">
    <w:name w:val="HTML Preformatted Char"/>
    <w:link w:val="HTMLPreformatted"/>
    <w:uiPriority w:val="99"/>
    <w:rsid w:val="006A553E"/>
    <w:rPr>
      <w:rFonts w:ascii="Angsana New" w:eastAsia="Times New Roman" w:hAnsi="Angsana New"/>
      <w:sz w:val="28"/>
      <w:szCs w:val="28"/>
    </w:rPr>
  </w:style>
  <w:style w:type="character" w:customStyle="1" w:styleId="FooterChar">
    <w:name w:val="Footer Char"/>
    <w:link w:val="Footer"/>
    <w:uiPriority w:val="99"/>
    <w:rsid w:val="004E7D62"/>
    <w:rPr>
      <w:rFonts w:ascii="Cordia New" w:eastAsia="Cordia New" w:hAnsi="Cordia New" w:cs="Cordia New"/>
      <w:sz w:val="28"/>
      <w:szCs w:val="32"/>
      <w:lang w:eastAsia="zh-CN"/>
    </w:rPr>
  </w:style>
  <w:style w:type="paragraph" w:customStyle="1" w:styleId="1">
    <w:name w:val="ไม่มีการเว้นระยะห่าง1"/>
    <w:qFormat/>
    <w:rsid w:val="00E00035"/>
    <w:pPr>
      <w:ind w:left="720"/>
    </w:pPr>
    <w:rPr>
      <w:rFonts w:eastAsia="Times New Roman"/>
      <w:sz w:val="24"/>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695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705</Words>
  <Characters>4024</Characters>
  <Application>Microsoft Office Word</Application>
  <DocSecurity>0</DocSecurity>
  <Lines>33</Lines>
  <Paragraphs>9</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หัวข้อและโครงร่างการค้นคว้าแบบอิสระ</vt:lpstr>
      <vt:lpstr>หัวข้อและโครงร่างการค้นคว้าแบบอิสระ</vt:lpstr>
    </vt:vector>
  </TitlesOfParts>
  <Company>edu_serv</Company>
  <LinksUpToDate>false</LinksUpToDate>
  <CharactersWithSpaces>4720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หัวข้อและโครงร่างการค้นคว้าแบบอิสระ</dc:title>
  <dc:subject/>
  <dc:creator>noi</dc:creator>
  <cp:keywords/>
  <cp:lastModifiedBy>ธรณินทร์ ไชยะคำ</cp:lastModifiedBy>
  <cp:revision>2</cp:revision>
  <cp:lastPrinted>2014-09-02T03:06:00Z</cp:lastPrinted>
  <dcterms:created xsi:type="dcterms:W3CDTF">2016-06-09T04:23:00Z</dcterms:created>
  <dcterms:modified xsi:type="dcterms:W3CDTF">2016-06-09T04:23:00Z</dcterms:modified>
</cp:coreProperties>
</file>