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EA" w:rsidRDefault="005D68EA" w:rsidP="005D68EA">
      <w:pPr>
        <w:spacing w:before="0"/>
        <w:ind w:left="3402" w:hanging="3402"/>
        <w:jc w:val="both"/>
        <w:rPr>
          <w:rFonts w:ascii="Angsana New" w:hAnsi="Angsana New"/>
          <w:b/>
          <w:bCs/>
        </w:rPr>
      </w:pPr>
      <w:bookmarkStart w:id="0" w:name="_GoBack"/>
      <w:bookmarkEnd w:id="0"/>
    </w:p>
    <w:p w:rsidR="005B25F1" w:rsidRPr="00AA2506" w:rsidRDefault="008377C2" w:rsidP="005D68EA">
      <w:pPr>
        <w:spacing w:before="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หัวข้อการค</w:t>
      </w:r>
      <w:r w:rsidR="00D36B3F">
        <w:rPr>
          <w:rFonts w:ascii="Angsana New" w:hAnsi="Angsana New" w:hint="cs"/>
          <w:b/>
          <w:bCs/>
          <w:cs/>
        </w:rPr>
        <w:t>้</w:t>
      </w:r>
      <w:r w:rsidR="00E70539">
        <w:rPr>
          <w:rFonts w:ascii="Angsana New" w:hAnsi="Angsana New" w:hint="cs"/>
          <w:b/>
          <w:bCs/>
          <w:cs/>
        </w:rPr>
        <w:t>นคว้า</w:t>
      </w:r>
      <w:r w:rsidR="00CC0AA0">
        <w:rPr>
          <w:rFonts w:ascii="Angsana New" w:hAnsi="Angsana New" w:hint="cs"/>
          <w:b/>
          <w:bCs/>
          <w:cs/>
        </w:rPr>
        <w:t>แบบอิสระ</w:t>
      </w:r>
      <w:r w:rsidR="005B25F1" w:rsidRPr="00AA2506">
        <w:rPr>
          <w:rFonts w:ascii="Angsana New" w:hAnsi="Angsana New"/>
          <w:cs/>
        </w:rPr>
        <w:tab/>
      </w:r>
      <w:r w:rsidR="00CC0AA0" w:rsidRPr="00CC0AA0">
        <w:rPr>
          <w:rFonts w:ascii="Angsana New" w:hAnsi="Angsana New"/>
          <w:cs/>
        </w:rPr>
        <w:t>แรงจูงใจในการทำงานของพนักงานมหาวิทยาลัยสายบริการ  มหาวิทยาลัยพะเยา</w:t>
      </w:r>
    </w:p>
    <w:p w:rsidR="005B25F1" w:rsidRPr="00AA2506" w:rsidRDefault="005B25F1" w:rsidP="005B25F1">
      <w:pPr>
        <w:spacing w:before="240"/>
        <w:ind w:left="3402" w:hanging="3402"/>
        <w:jc w:val="both"/>
        <w:rPr>
          <w:rFonts w:ascii="Angsana New" w:hAnsi="Angsana New"/>
        </w:rPr>
      </w:pPr>
      <w:r w:rsidRPr="000E1A69">
        <w:rPr>
          <w:rFonts w:ascii="Angsana New" w:hAnsi="Angsana New"/>
          <w:b/>
          <w:bCs/>
          <w:cs/>
        </w:rPr>
        <w:t>ผู้เขียน</w:t>
      </w:r>
      <w:r w:rsidRPr="00AA2506">
        <w:rPr>
          <w:rFonts w:ascii="Angsana New" w:hAnsi="Angsana New"/>
          <w:cs/>
        </w:rPr>
        <w:tab/>
      </w:r>
      <w:r w:rsidR="00CC0AA0" w:rsidRPr="00CC0AA0">
        <w:rPr>
          <w:rFonts w:ascii="Angsana New" w:hAnsi="Angsana New"/>
          <w:cs/>
        </w:rPr>
        <w:t>นายคณากร</w:t>
      </w:r>
      <w:r w:rsidR="00CC0AA0">
        <w:rPr>
          <w:rFonts w:ascii="Angsana New" w:hAnsi="Angsana New" w:hint="cs"/>
          <w:cs/>
        </w:rPr>
        <w:t xml:space="preserve"> </w:t>
      </w:r>
      <w:r w:rsidR="00CC0AA0" w:rsidRPr="00CC0AA0">
        <w:rPr>
          <w:rFonts w:ascii="Angsana New" w:hAnsi="Angsana New"/>
          <w:cs/>
        </w:rPr>
        <w:t>ไชยอุดรรุ่งเจริญ</w:t>
      </w:r>
      <w:r w:rsidR="00CC0AA0" w:rsidRPr="00CC0AA0">
        <w:rPr>
          <w:rFonts w:ascii="Angsana New" w:hAnsi="Angsana New"/>
          <w:cs/>
        </w:rPr>
        <w:tab/>
      </w:r>
    </w:p>
    <w:p w:rsidR="005B25F1" w:rsidRPr="00AA2506" w:rsidRDefault="005B25F1" w:rsidP="005B25F1">
      <w:pPr>
        <w:spacing w:before="240"/>
        <w:ind w:left="3402" w:hanging="3402"/>
        <w:jc w:val="both"/>
        <w:rPr>
          <w:rFonts w:ascii="Angsana New" w:hAnsi="Angsana New"/>
          <w:cs/>
        </w:rPr>
      </w:pPr>
      <w:r w:rsidRPr="000E1A69">
        <w:rPr>
          <w:rFonts w:ascii="Angsana New" w:hAnsi="Angsana New"/>
          <w:b/>
          <w:bCs/>
          <w:cs/>
        </w:rPr>
        <w:t>ปริญญา</w:t>
      </w:r>
      <w:r w:rsidRPr="00AA2506">
        <w:rPr>
          <w:rFonts w:ascii="Angsana New" w:hAnsi="Angsana New"/>
          <w:cs/>
        </w:rPr>
        <w:tab/>
      </w:r>
      <w:r w:rsidR="00CC0AA0" w:rsidRPr="00CC0AA0">
        <w:rPr>
          <w:rFonts w:ascii="Angsana New" w:hAnsi="Angsana New"/>
          <w:cs/>
        </w:rPr>
        <w:t>บริหารธุรกิจมหาบัณฑิต</w:t>
      </w:r>
    </w:p>
    <w:p w:rsidR="005B25F1" w:rsidRPr="00AA2506" w:rsidRDefault="00D73471" w:rsidP="005B25F1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อาจารย์ที่ปรึกษา</w:t>
      </w:r>
      <w:r w:rsidR="005B25F1" w:rsidRPr="00AA2506">
        <w:rPr>
          <w:rFonts w:ascii="Angsana New" w:hAnsi="Angsana New"/>
          <w:cs/>
        </w:rPr>
        <w:tab/>
      </w:r>
      <w:r w:rsidR="00CC0AA0" w:rsidRPr="00CC0AA0">
        <w:rPr>
          <w:rFonts w:ascii="Angsana New" w:hAnsi="Angsana New"/>
          <w:cs/>
        </w:rPr>
        <w:t xml:space="preserve">อาจารย์ </w:t>
      </w:r>
      <w:proofErr w:type="spellStart"/>
      <w:r w:rsidR="00CC0AA0" w:rsidRPr="00CC0AA0">
        <w:rPr>
          <w:rFonts w:ascii="Angsana New" w:hAnsi="Angsana New"/>
          <w:cs/>
        </w:rPr>
        <w:t>ดร.ศรัญญา</w:t>
      </w:r>
      <w:proofErr w:type="spellEnd"/>
      <w:r w:rsidR="00CC0AA0" w:rsidRPr="00CC0AA0">
        <w:rPr>
          <w:rFonts w:ascii="Angsana New" w:hAnsi="Angsana New"/>
          <w:cs/>
        </w:rPr>
        <w:t xml:space="preserve">  กันตะบุตร</w:t>
      </w:r>
    </w:p>
    <w:p w:rsidR="005B25F1" w:rsidRPr="005D68EA" w:rsidRDefault="00422B7C" w:rsidP="00422B7C">
      <w:pPr>
        <w:spacing w:before="240"/>
        <w:jc w:val="center"/>
        <w:rPr>
          <w:rFonts w:ascii="Angsana New" w:hAnsi="Angsana New"/>
          <w:b/>
          <w:bCs/>
          <w:sz w:val="36"/>
          <w:szCs w:val="36"/>
        </w:rPr>
      </w:pPr>
      <w:r w:rsidRPr="005D68EA">
        <w:rPr>
          <w:rFonts w:ascii="Angsana New" w:hAnsi="Angsana New"/>
          <w:b/>
          <w:bCs/>
          <w:sz w:val="36"/>
          <w:szCs w:val="36"/>
          <w:cs/>
        </w:rPr>
        <w:t>บทคัดย่อ</w:t>
      </w:r>
    </w:p>
    <w:p w:rsidR="00705554" w:rsidRDefault="00CC0AA0" w:rsidP="00705554">
      <w:pPr>
        <w:spacing w:before="24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/>
          <w:cs/>
        </w:rPr>
        <w:t>การค</w:t>
      </w:r>
      <w:r>
        <w:rPr>
          <w:rFonts w:ascii="Angsana New" w:hAnsi="Angsana New" w:hint="cs"/>
          <w:cs/>
        </w:rPr>
        <w:t>้</w:t>
      </w:r>
      <w:r>
        <w:rPr>
          <w:rFonts w:ascii="Angsana New" w:hAnsi="Angsana New"/>
          <w:cs/>
        </w:rPr>
        <w:t>นคว</w:t>
      </w:r>
      <w:r>
        <w:rPr>
          <w:rFonts w:ascii="Angsana New" w:hAnsi="Angsana New" w:hint="cs"/>
          <w:cs/>
        </w:rPr>
        <w:t>้</w:t>
      </w:r>
      <w:r>
        <w:rPr>
          <w:rFonts w:ascii="Angsana New" w:hAnsi="Angsana New"/>
          <w:cs/>
        </w:rPr>
        <w:t>าแบบอิสระนี้มีวัตถุประสงค</w:t>
      </w:r>
      <w:r>
        <w:rPr>
          <w:rFonts w:ascii="Angsana New" w:hAnsi="Angsana New" w:hint="cs"/>
          <w:cs/>
        </w:rPr>
        <w:t>์</w:t>
      </w:r>
      <w:r w:rsidRPr="00CC0AA0">
        <w:rPr>
          <w:rFonts w:ascii="Angsana New" w:hAnsi="Angsana New"/>
          <w:cs/>
        </w:rPr>
        <w:t>เพื่อศึกษาแรงจูงใจในการทำงานของพนักงานมหาวิทยาลัยสายบริการ  มหาวิทยาลัยพะเยา</w:t>
      </w:r>
      <w:r>
        <w:rPr>
          <w:rFonts w:ascii="Angsana New" w:hAnsi="Angsana New" w:hint="cs"/>
          <w:cs/>
        </w:rPr>
        <w:t xml:space="preserve"> โดยการศึกษาครั้งนี้ ผู้ศึกษาได้ทำการเก็บรวบรวมข้อมูลจากกลุ่มตัวอย่างของพนักงาน</w:t>
      </w:r>
      <w:r w:rsidRPr="00CC0AA0">
        <w:rPr>
          <w:rFonts w:ascii="Angsana New" w:hAnsi="Angsana New"/>
          <w:cs/>
        </w:rPr>
        <w:t>มหาวิทยาลัยสายบริการ  มหาวิทยาลัยพะเยา</w:t>
      </w:r>
      <w:r>
        <w:rPr>
          <w:rFonts w:ascii="Angsana New" w:hAnsi="Angsana New" w:hint="cs"/>
          <w:cs/>
        </w:rPr>
        <w:t xml:space="preserve"> จำนวน 245 ราย โดยใช้แบบสอบถาม</w:t>
      </w:r>
      <w:r w:rsidR="00705554">
        <w:rPr>
          <w:rFonts w:ascii="Angsana New" w:hAnsi="Angsana New" w:hint="cs"/>
          <w:cs/>
        </w:rPr>
        <w:t>เป็นเครื่องมือในการเก็บข้อมูล วิเคราะห์ข้อมูลโดยใช้สถิติเชิงพรรณนา ได้แก่ ค่าความถี่ ค่าร้อยละ ค่าเฉลี่ย และสถิติอนุมาน ได้แก่ การวิเคราะห์ความแปรปรวน จำแนกตามส่วนงาน และการทดสอบความแตกต่างระหว่างค่าเฉลี่ยสองกลุ่ม จำแนกตาม</w:t>
      </w:r>
      <w:r w:rsidR="00E151DE">
        <w:rPr>
          <w:rFonts w:ascii="Angsana New" w:hAnsi="Angsana New" w:hint="cs"/>
          <w:cs/>
        </w:rPr>
        <w:t>ระยะเวลาที่</w:t>
      </w:r>
      <w:r w:rsidR="00705554">
        <w:rPr>
          <w:rFonts w:ascii="Angsana New" w:hAnsi="Angsana New" w:hint="cs"/>
          <w:cs/>
        </w:rPr>
        <w:t>ปฏิบัติงาน</w:t>
      </w:r>
    </w:p>
    <w:p w:rsidR="00E151DE" w:rsidRDefault="00705554" w:rsidP="006D15C3">
      <w:pPr>
        <w:spacing w:before="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  <w:t xml:space="preserve">ผลการศึกษา พบว่า </w:t>
      </w:r>
      <w:r>
        <w:rPr>
          <w:rFonts w:ascii="Angsana New" w:hAnsi="Angsana New" w:hint="cs"/>
          <w:color w:val="000000"/>
          <w:cs/>
        </w:rPr>
        <w:t>ผู้ตอบแบบสอบถามส่วนใหญ่เป็น</w:t>
      </w:r>
      <w:r w:rsidRPr="00705554">
        <w:rPr>
          <w:rFonts w:ascii="Angsana New" w:eastAsia="AngsanaNew" w:hAnsi="Angsana New"/>
          <w:cs/>
        </w:rPr>
        <w:t>เพศหญิง</w:t>
      </w:r>
      <w:r>
        <w:rPr>
          <w:rFonts w:hint="cs"/>
          <w:cs/>
        </w:rPr>
        <w:t xml:space="preserve"> </w:t>
      </w:r>
      <w:r w:rsidRPr="009B0D64">
        <w:rPr>
          <w:cs/>
        </w:rPr>
        <w:t>อายุ</w:t>
      </w:r>
      <w:r>
        <w:rPr>
          <w:rFonts w:ascii="Angsana New" w:hAnsi="Angsana New" w:hint="cs"/>
          <w:cs/>
        </w:rPr>
        <w:t xml:space="preserve">ระหว่าง </w:t>
      </w:r>
      <w:r w:rsidRPr="009B0D64">
        <w:rPr>
          <w:rFonts w:ascii="Angsana New" w:hAnsi="Angsana New"/>
        </w:rPr>
        <w:t xml:space="preserve">26 – 35 </w:t>
      </w:r>
      <w:r w:rsidRPr="009B0D64">
        <w:rPr>
          <w:rFonts w:ascii="Angsana New" w:hAnsi="Angsana New" w:hint="cs"/>
          <w:cs/>
        </w:rPr>
        <w:t>ปี</w:t>
      </w:r>
      <w:r w:rsidRPr="00705554">
        <w:rPr>
          <w:rFonts w:ascii="Angsana New" w:eastAsia="AngsanaNew" w:hAnsi="Angsana New"/>
        </w:rPr>
        <w:t xml:space="preserve"> </w:t>
      </w:r>
      <w:r w:rsidR="00C74D7C">
        <w:rPr>
          <w:rFonts w:ascii="Angsana New" w:eastAsia="AngsanaNew" w:hAnsi="Angsana New" w:hint="cs"/>
          <w:cs/>
        </w:rPr>
        <w:t xml:space="preserve">         </w:t>
      </w:r>
      <w:r w:rsidRPr="00705554">
        <w:rPr>
          <w:rFonts w:ascii="Angsana New" w:eastAsia="AngsanaNew" w:hAnsi="Angsana New" w:hint="cs"/>
          <w:cs/>
        </w:rPr>
        <w:t xml:space="preserve">มีสถานะโสด </w:t>
      </w:r>
      <w:r w:rsidRPr="00705554">
        <w:rPr>
          <w:rFonts w:ascii="Angsana New" w:eastAsia="AngsanaNew" w:hAnsi="Angsana New"/>
          <w:cs/>
        </w:rPr>
        <w:t>มีการศึกษาในระดับปริญญาตรี</w:t>
      </w:r>
      <w:r w:rsidRPr="00705554">
        <w:rPr>
          <w:rFonts w:ascii="Angsana New" w:eastAsia="AngsanaNew" w:hAnsi="Angsana New"/>
        </w:rPr>
        <w:t xml:space="preserve"> </w:t>
      </w:r>
      <w:r w:rsidRPr="00705554">
        <w:rPr>
          <w:rFonts w:ascii="Angsana New" w:eastAsia="AngsanaNew" w:hAnsi="Angsana New"/>
          <w:cs/>
        </w:rPr>
        <w:t>มี</w:t>
      </w:r>
      <w:r>
        <w:rPr>
          <w:rFonts w:ascii="Angsana New" w:hAnsi="Angsana New" w:hint="cs"/>
          <w:cs/>
        </w:rPr>
        <w:t>ระยะเวลาที่ปฏิบัติงาน</w:t>
      </w:r>
      <w:r>
        <w:rPr>
          <w:rFonts w:hint="cs"/>
          <w:cs/>
        </w:rPr>
        <w:t>ไม่เกิน 5 ปี</w:t>
      </w:r>
      <w:r w:rsidRPr="00705554">
        <w:rPr>
          <w:rFonts w:ascii="Angsana New" w:eastAsia="AngsanaNew" w:hAnsi="Angsana New" w:hint="cs"/>
          <w:cs/>
        </w:rPr>
        <w:t xml:space="preserve"> </w:t>
      </w:r>
      <w:r>
        <w:rPr>
          <w:rFonts w:ascii="Angsana New" w:hAnsi="Angsana New" w:hint="cs"/>
          <w:cs/>
        </w:rPr>
        <w:t>ปฏิบัติงานอยู่ใน กองงาน</w:t>
      </w:r>
      <w:r w:rsidRPr="00410B07">
        <w:rPr>
          <w:rFonts w:ascii="Angsana New" w:hAnsi="Angsana New" w:hint="cs"/>
        </w:rPr>
        <w:t xml:space="preserve"> </w:t>
      </w:r>
      <w:r w:rsidR="00C74D7C">
        <w:rPr>
          <w:rFonts w:ascii="Angsana New" w:hAnsi="Angsana New" w:hint="cs"/>
          <w:cs/>
        </w:rPr>
        <w:t>มีความพึงพอใจในระดับมาก</w:t>
      </w:r>
      <w:r w:rsidR="001A6829">
        <w:rPr>
          <w:rFonts w:ascii="Angsana New" w:hAnsi="Angsana New" w:hint="cs"/>
          <w:cs/>
        </w:rPr>
        <w:t xml:space="preserve"> </w:t>
      </w:r>
      <w:r w:rsidR="00E151DE">
        <w:rPr>
          <w:rFonts w:ascii="Angsana New" w:hAnsi="Angsana New" w:hint="cs"/>
          <w:cs/>
        </w:rPr>
        <w:t>ต่อปัจจัยจูงใจ</w:t>
      </w:r>
      <w:r w:rsidR="001A6829" w:rsidRPr="001A6829">
        <w:rPr>
          <w:rFonts w:ascii="Angsana New" w:hAnsi="Angsana New"/>
          <w:sz w:val="33"/>
          <w:szCs w:val="33"/>
          <w:cs/>
        </w:rPr>
        <w:t>ด้านความรับผิดชอบ</w:t>
      </w:r>
      <w:r w:rsidR="001A6829">
        <w:rPr>
          <w:rFonts w:ascii="Angsana New" w:hAnsi="Angsana New" w:hint="cs"/>
          <w:sz w:val="33"/>
          <w:szCs w:val="33"/>
          <w:cs/>
        </w:rPr>
        <w:t xml:space="preserve"> </w:t>
      </w:r>
      <w:r w:rsidR="00E151DE">
        <w:rPr>
          <w:rFonts w:ascii="Angsana New" w:hAnsi="Angsana New" w:hint="cs"/>
          <w:sz w:val="33"/>
          <w:szCs w:val="33"/>
          <w:cs/>
        </w:rPr>
        <w:t>และมี</w:t>
      </w:r>
      <w:r w:rsidR="001A6829">
        <w:rPr>
          <w:rFonts w:ascii="Angsana New" w:hAnsi="Angsana New" w:hint="cs"/>
          <w:sz w:val="33"/>
          <w:szCs w:val="33"/>
          <w:cs/>
        </w:rPr>
        <w:t>ความพึงพอใจ</w:t>
      </w:r>
      <w:r w:rsidR="00E151DE">
        <w:rPr>
          <w:rFonts w:ascii="Angsana New" w:hAnsi="Angsana New" w:hint="cs"/>
          <w:sz w:val="33"/>
          <w:szCs w:val="33"/>
          <w:cs/>
        </w:rPr>
        <w:t>ในระดับปานกลางต่อปัจจัยจูงใจ</w:t>
      </w:r>
      <w:r w:rsidR="001A6829">
        <w:rPr>
          <w:rFonts w:ascii="Angsana New" w:hAnsi="Angsana New" w:hint="cs"/>
          <w:cs/>
        </w:rPr>
        <w:t>ด้าน</w:t>
      </w:r>
      <w:r w:rsidR="001A6829" w:rsidRPr="00246305">
        <w:rPr>
          <w:rFonts w:ascii="Angsana New" w:hAnsi="Angsana New"/>
          <w:cs/>
        </w:rPr>
        <w:t>ความสำเร็จของงาน</w:t>
      </w:r>
      <w:r w:rsidR="001A6829">
        <w:rPr>
          <w:rFonts w:ascii="Angsana New" w:hAnsi="Angsana New" w:hint="cs"/>
          <w:cs/>
        </w:rPr>
        <w:t xml:space="preserve"> ด้านการได้รับการยอมรับ </w:t>
      </w:r>
      <w:r w:rsidR="001A6829" w:rsidRPr="001A6829">
        <w:rPr>
          <w:rFonts w:ascii="Angsana New" w:hAnsi="Angsana New" w:hint="cs"/>
          <w:sz w:val="33"/>
          <w:szCs w:val="33"/>
          <w:cs/>
        </w:rPr>
        <w:t>ด้าน</w:t>
      </w:r>
      <w:r w:rsidR="001A6829" w:rsidRPr="001A6829">
        <w:rPr>
          <w:rFonts w:ascii="Angsana New" w:hAnsi="Angsana New"/>
          <w:sz w:val="33"/>
          <w:szCs w:val="33"/>
          <w:cs/>
        </w:rPr>
        <w:t>ความ</w:t>
      </w:r>
      <w:r w:rsidR="001A6829" w:rsidRPr="001A6829">
        <w:rPr>
          <w:rFonts w:ascii="Angsana New" w:hAnsi="Angsana New" w:hint="cs"/>
          <w:sz w:val="33"/>
          <w:szCs w:val="33"/>
          <w:cs/>
        </w:rPr>
        <w:t>ก้าวหน้า</w:t>
      </w:r>
      <w:r w:rsidR="001A6829">
        <w:rPr>
          <w:rFonts w:ascii="Angsana New" w:hAnsi="Angsana New" w:hint="cs"/>
          <w:sz w:val="33"/>
          <w:szCs w:val="33"/>
          <w:cs/>
        </w:rPr>
        <w:t xml:space="preserve"> </w:t>
      </w:r>
      <w:r w:rsidR="001A6829" w:rsidRPr="001A6829">
        <w:rPr>
          <w:rFonts w:ascii="Angsana New" w:hAnsi="Angsana New"/>
          <w:cs/>
        </w:rPr>
        <w:t>ด้าน</w:t>
      </w:r>
      <w:r w:rsidR="001A6829" w:rsidRPr="001A6829">
        <w:rPr>
          <w:rFonts w:ascii="Angsana New" w:hAnsi="Angsana New"/>
          <w:sz w:val="33"/>
          <w:szCs w:val="33"/>
          <w:cs/>
        </w:rPr>
        <w:t>ลักษณะงานที่ปฏิบัติ</w:t>
      </w:r>
      <w:r w:rsidR="001A6829">
        <w:rPr>
          <w:rFonts w:ascii="Angsana New" w:hAnsi="Angsana New" w:hint="cs"/>
          <w:cs/>
        </w:rPr>
        <w:t xml:space="preserve"> </w:t>
      </w:r>
      <w:r w:rsidR="001A6829">
        <w:rPr>
          <w:rFonts w:ascii="Angsana New" w:hAnsi="Angsana New" w:hint="cs"/>
          <w:sz w:val="33"/>
          <w:szCs w:val="33"/>
          <w:cs/>
        </w:rPr>
        <w:t>และ</w:t>
      </w:r>
      <w:r w:rsidR="001A6829" w:rsidRPr="001A6829">
        <w:rPr>
          <w:rFonts w:ascii="Angsana New" w:hAnsi="Angsana New"/>
          <w:sz w:val="33"/>
          <w:szCs w:val="33"/>
          <w:cs/>
        </w:rPr>
        <w:t>ด้านการเติบโต</w:t>
      </w:r>
      <w:r w:rsidR="001A6829">
        <w:rPr>
          <w:rFonts w:ascii="Angsana New" w:hAnsi="Angsana New"/>
        </w:rPr>
        <w:t xml:space="preserve"> </w:t>
      </w:r>
      <w:r w:rsidR="00E069BD">
        <w:rPr>
          <w:rFonts w:ascii="Angsana New" w:hAnsi="Angsana New" w:hint="cs"/>
          <w:cs/>
        </w:rPr>
        <w:t xml:space="preserve"> </w:t>
      </w:r>
    </w:p>
    <w:p w:rsidR="001A6829" w:rsidRDefault="00E151DE" w:rsidP="00E151DE">
      <w:pPr>
        <w:spacing w:before="0"/>
        <w:ind w:firstLine="72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นอกจากนี้</w:t>
      </w:r>
      <w:r w:rsidR="00E069BD">
        <w:rPr>
          <w:rFonts w:ascii="Angsana New" w:hAnsi="Angsana New" w:hint="cs"/>
          <w:cs/>
        </w:rPr>
        <w:t>มีความพึงพอใจต่อปัจจัยค้ำจุนในระดับมาก ได้แก่</w:t>
      </w:r>
      <w:r w:rsidR="00E069BD">
        <w:rPr>
          <w:rFonts w:ascii="Angsana New" w:hAnsi="Angsana New"/>
        </w:rPr>
        <w:t xml:space="preserve"> </w:t>
      </w:r>
      <w:r w:rsidR="00E069BD">
        <w:rPr>
          <w:rFonts w:ascii="Angsana New" w:hAnsi="Angsana New" w:hint="cs"/>
          <w:sz w:val="33"/>
          <w:szCs w:val="33"/>
          <w:cs/>
        </w:rPr>
        <w:t>ปัจจัย</w:t>
      </w:r>
      <w:r w:rsidR="00E069BD" w:rsidRPr="001A6829">
        <w:rPr>
          <w:rFonts w:ascii="Angsana New" w:hAnsi="Angsana New" w:hint="cs"/>
          <w:cs/>
        </w:rPr>
        <w:t>ด้าน</w:t>
      </w:r>
      <w:r w:rsidR="00E069BD" w:rsidRPr="001A6829">
        <w:rPr>
          <w:rFonts w:ascii="Angsana New" w:hAnsi="Angsana New"/>
          <w:cs/>
        </w:rPr>
        <w:t>ความสัมพันธ์ของหัวหน้าและเพื่อนร่วมงาน</w:t>
      </w:r>
      <w:r w:rsidR="00E069BD">
        <w:rPr>
          <w:rFonts w:ascii="Angsana New" w:hAnsi="Angsana New"/>
        </w:rPr>
        <w:t xml:space="preserve"> </w:t>
      </w:r>
      <w:r w:rsidR="00E069BD">
        <w:rPr>
          <w:rFonts w:ascii="Angsana New" w:hAnsi="Angsana New" w:hint="cs"/>
          <w:cs/>
        </w:rPr>
        <w:t>มีความพึงพอใจต่อปัจจัยค้ำจุนในระดับปานกลาง ได้แก่</w:t>
      </w:r>
      <w:r w:rsidR="00E069BD">
        <w:rPr>
          <w:rFonts w:ascii="Angsana New" w:hAnsi="Angsana New"/>
        </w:rPr>
        <w:t xml:space="preserve"> </w:t>
      </w:r>
      <w:r w:rsidR="00E069BD">
        <w:rPr>
          <w:rFonts w:ascii="Angsana New" w:hAnsi="Angsana New" w:hint="cs"/>
          <w:sz w:val="33"/>
          <w:szCs w:val="33"/>
          <w:cs/>
        </w:rPr>
        <w:t>ปัจจัย</w:t>
      </w:r>
      <w:r w:rsidR="00E069BD" w:rsidRPr="001A6829">
        <w:rPr>
          <w:rFonts w:ascii="Angsana New" w:hAnsi="Angsana New"/>
          <w:cs/>
        </w:rPr>
        <w:t>ด้านรายได้ และสวัสดิการ</w:t>
      </w:r>
      <w:r w:rsidR="00E069BD">
        <w:rPr>
          <w:rFonts w:ascii="Angsana New" w:hAnsi="Angsana New"/>
        </w:rPr>
        <w:t xml:space="preserve"> </w:t>
      </w:r>
      <w:r w:rsidR="00E069BD">
        <w:rPr>
          <w:rFonts w:ascii="Angsana New" w:hAnsi="Angsana New" w:hint="cs"/>
          <w:sz w:val="33"/>
          <w:szCs w:val="33"/>
          <w:cs/>
        </w:rPr>
        <w:t>ปัจจัย</w:t>
      </w:r>
      <w:r w:rsidR="00E069BD" w:rsidRPr="001A6829">
        <w:rPr>
          <w:rFonts w:ascii="Angsana New" w:hAnsi="Angsana New"/>
          <w:cs/>
        </w:rPr>
        <w:t>ด้านความมั่นคงในการทำงาน</w:t>
      </w:r>
      <w:r w:rsidR="00E069BD">
        <w:rPr>
          <w:rFonts w:ascii="Angsana New" w:hAnsi="Angsana New"/>
        </w:rPr>
        <w:t xml:space="preserve"> </w:t>
      </w:r>
      <w:r w:rsidR="00E069BD">
        <w:rPr>
          <w:rFonts w:ascii="Angsana New" w:hAnsi="Angsana New" w:hint="cs"/>
          <w:sz w:val="33"/>
          <w:szCs w:val="33"/>
          <w:cs/>
        </w:rPr>
        <w:t>ปัจจัย</w:t>
      </w:r>
      <w:r w:rsidR="00E069BD" w:rsidRPr="001A6829">
        <w:rPr>
          <w:rFonts w:ascii="Angsana New" w:hAnsi="Angsana New" w:hint="cs"/>
          <w:cs/>
        </w:rPr>
        <w:t>ด้าน</w:t>
      </w:r>
      <w:r w:rsidR="00E069BD" w:rsidRPr="001A6829">
        <w:rPr>
          <w:rFonts w:ascii="Angsana New" w:hAnsi="Angsana New"/>
          <w:cs/>
        </w:rPr>
        <w:t>สภาพแวดล้อมการทำงาน</w:t>
      </w:r>
      <w:r w:rsidR="00E069BD">
        <w:rPr>
          <w:rFonts w:ascii="Angsana New" w:hAnsi="Angsana New"/>
        </w:rPr>
        <w:t xml:space="preserve"> </w:t>
      </w:r>
      <w:r w:rsidR="00E069BD">
        <w:rPr>
          <w:rFonts w:ascii="Angsana New" w:hAnsi="Angsana New" w:hint="cs"/>
          <w:sz w:val="33"/>
          <w:szCs w:val="33"/>
          <w:cs/>
        </w:rPr>
        <w:t>ปัจจัย</w:t>
      </w:r>
      <w:r w:rsidR="00E069BD" w:rsidRPr="001A6829">
        <w:rPr>
          <w:rFonts w:ascii="Angsana New" w:hAnsi="Angsana New"/>
          <w:cs/>
        </w:rPr>
        <w:t>ด้านตำแหน่งงาน</w:t>
      </w:r>
      <w:r w:rsidR="00E069BD">
        <w:rPr>
          <w:rFonts w:ascii="Angsana New" w:hAnsi="Angsana New"/>
        </w:rPr>
        <w:t xml:space="preserve"> </w:t>
      </w:r>
      <w:r w:rsidR="00E069BD">
        <w:rPr>
          <w:rFonts w:ascii="Angsana New" w:hAnsi="Angsana New" w:hint="cs"/>
          <w:sz w:val="33"/>
          <w:szCs w:val="33"/>
          <w:cs/>
        </w:rPr>
        <w:t>ปัจจัย</w:t>
      </w:r>
      <w:r w:rsidR="00E069BD" w:rsidRPr="001A6829">
        <w:rPr>
          <w:rFonts w:ascii="Angsana New" w:hAnsi="Angsana New"/>
          <w:cs/>
        </w:rPr>
        <w:t>ด้านนโยบายการบริหาร</w:t>
      </w:r>
      <w:r w:rsidR="00E069BD">
        <w:rPr>
          <w:rFonts w:ascii="Angsana New" w:hAnsi="Angsana New"/>
        </w:rPr>
        <w:t xml:space="preserve"> </w:t>
      </w:r>
      <w:r w:rsidR="006D15C3">
        <w:rPr>
          <w:rFonts w:ascii="Angsana New" w:hAnsi="Angsana New" w:hint="cs"/>
          <w:sz w:val="33"/>
          <w:szCs w:val="33"/>
          <w:cs/>
        </w:rPr>
        <w:t>และ</w:t>
      </w:r>
      <w:r w:rsidR="00E069BD">
        <w:rPr>
          <w:rFonts w:ascii="Angsana New" w:hAnsi="Angsana New" w:hint="cs"/>
          <w:sz w:val="33"/>
          <w:szCs w:val="33"/>
          <w:cs/>
        </w:rPr>
        <w:t>ปัจจัย</w:t>
      </w:r>
      <w:r w:rsidR="00E069BD" w:rsidRPr="001A6829">
        <w:rPr>
          <w:rFonts w:ascii="Angsana New" w:hAnsi="Angsana New"/>
          <w:cs/>
        </w:rPr>
        <w:t>ด้านการปกครองบังคับบัญชา</w:t>
      </w:r>
    </w:p>
    <w:p w:rsidR="00E151DE" w:rsidRDefault="00E151DE" w:rsidP="00E151DE">
      <w:pPr>
        <w:spacing w:before="0"/>
        <w:ind w:firstLine="720"/>
        <w:jc w:val="thaiDistribute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เมื่อเปรียบเทียบความแตกต่างของค่าเฉลี่ยระดับความสำคัญของปัจจัยจูงใจ พบว่าไม่แตกต่างกันตามส่วนงาน แต่แตกต่างกันตามระยะเวลาที่ปฏิบัติงาน ส่วนค่าเฉลี่ยระดับความสำคัญของปัจจัย  ค้ำจุน แตกต่างกันตามส่วนงาน และระยะเวลาที่ปฏิบัติงาน</w:t>
      </w:r>
    </w:p>
    <w:p w:rsidR="00E623B1" w:rsidRDefault="00D16AD3" w:rsidP="006D15C3">
      <w:pPr>
        <w:jc w:val="thaiDistribute"/>
        <w:rPr>
          <w:rFonts w:ascii="Angsana New" w:hAnsi="Angsana New"/>
          <w:b/>
          <w:bCs/>
          <w:cs/>
        </w:rPr>
      </w:pPr>
      <w:r w:rsidRPr="00AA2506">
        <w:rPr>
          <w:rFonts w:ascii="Angsana New" w:hAnsi="Angsana New"/>
          <w:cs/>
        </w:rPr>
        <w:br w:type="page"/>
      </w:r>
    </w:p>
    <w:p w:rsidR="005D68EA" w:rsidRDefault="005D68EA" w:rsidP="008377C2">
      <w:pPr>
        <w:spacing w:before="240"/>
        <w:ind w:left="3402" w:hanging="3402"/>
        <w:jc w:val="both"/>
        <w:rPr>
          <w:rFonts w:ascii="Angsana New" w:hAnsi="Angsana New"/>
          <w:b/>
          <w:bCs/>
        </w:rPr>
      </w:pPr>
    </w:p>
    <w:p w:rsidR="008377C2" w:rsidRDefault="000F603B" w:rsidP="008D75B6">
      <w:pPr>
        <w:spacing w:before="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Independent Study</w:t>
      </w:r>
      <w:r w:rsidR="008377C2">
        <w:rPr>
          <w:rFonts w:ascii="Angsana New" w:hAnsi="Angsana New"/>
          <w:b/>
          <w:bCs/>
        </w:rPr>
        <w:t xml:space="preserve"> Title</w:t>
      </w:r>
      <w:r w:rsidR="008377C2" w:rsidRPr="00AA2506">
        <w:rPr>
          <w:rFonts w:ascii="Angsana New" w:hAnsi="Angsana New"/>
          <w:cs/>
        </w:rPr>
        <w:tab/>
      </w:r>
      <w:r w:rsidR="00447089">
        <w:rPr>
          <w:rFonts w:ascii="Angsana New" w:hAnsi="Angsana New"/>
        </w:rPr>
        <w:t>Motivation to Work of Supporting S</w:t>
      </w:r>
      <w:r w:rsidR="00447089" w:rsidRPr="00447089">
        <w:rPr>
          <w:rFonts w:ascii="Angsana New" w:hAnsi="Angsana New"/>
        </w:rPr>
        <w:t xml:space="preserve">taff at University of </w:t>
      </w:r>
      <w:proofErr w:type="spellStart"/>
      <w:r w:rsidR="00447089" w:rsidRPr="00447089">
        <w:rPr>
          <w:rFonts w:ascii="Angsana New" w:hAnsi="Angsana New"/>
        </w:rPr>
        <w:t>Phayao</w:t>
      </w:r>
      <w:proofErr w:type="spellEnd"/>
    </w:p>
    <w:p w:rsidR="00C90B23" w:rsidRPr="00AA2506" w:rsidRDefault="00C90B23" w:rsidP="008D75B6">
      <w:pPr>
        <w:spacing w:before="0"/>
        <w:ind w:left="3402" w:hanging="3402"/>
        <w:jc w:val="both"/>
        <w:rPr>
          <w:rFonts w:ascii="Angsana New" w:hAnsi="Angsana New"/>
        </w:rPr>
      </w:pPr>
    </w:p>
    <w:p w:rsidR="008377C2" w:rsidRPr="00AA2506" w:rsidRDefault="008377C2" w:rsidP="008D75B6">
      <w:pPr>
        <w:spacing w:before="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Author</w:t>
      </w:r>
      <w:r w:rsidRPr="00AA2506">
        <w:rPr>
          <w:rFonts w:ascii="Angsana New" w:hAnsi="Angsana New"/>
          <w:cs/>
        </w:rPr>
        <w:tab/>
      </w:r>
      <w:r>
        <w:rPr>
          <w:rFonts w:ascii="Angsana New" w:hAnsi="Angsana New"/>
        </w:rPr>
        <w:t>Mr.</w:t>
      </w:r>
      <w:r w:rsidR="000F603B">
        <w:rPr>
          <w:rFonts w:ascii="Angsana New" w:hAnsi="Angsana New"/>
        </w:rPr>
        <w:t xml:space="preserve"> </w:t>
      </w:r>
      <w:proofErr w:type="spellStart"/>
      <w:proofErr w:type="gramStart"/>
      <w:r w:rsidR="000F603B">
        <w:rPr>
          <w:rFonts w:ascii="Angsana New" w:hAnsi="Angsana New"/>
        </w:rPr>
        <w:t>Kanakorn</w:t>
      </w:r>
      <w:proofErr w:type="spellEnd"/>
      <w:r w:rsidR="000F603B">
        <w:rPr>
          <w:rFonts w:ascii="Angsana New" w:hAnsi="Angsana New"/>
        </w:rPr>
        <w:t xml:space="preserve"> </w:t>
      </w:r>
      <w:r w:rsidR="00447089">
        <w:rPr>
          <w:rFonts w:ascii="Angsana New" w:hAnsi="Angsana New"/>
        </w:rPr>
        <w:t xml:space="preserve"> </w:t>
      </w:r>
      <w:r w:rsidR="000F603B">
        <w:rPr>
          <w:rFonts w:ascii="Angsana New" w:hAnsi="Angsana New"/>
        </w:rPr>
        <w:t>Chai</w:t>
      </w:r>
      <w:proofErr w:type="gramEnd"/>
      <w:r w:rsidR="000F603B">
        <w:rPr>
          <w:rFonts w:ascii="Angsana New" w:hAnsi="Angsana New"/>
        </w:rPr>
        <w:t>-</w:t>
      </w:r>
      <w:proofErr w:type="spellStart"/>
      <w:r w:rsidR="000F603B">
        <w:rPr>
          <w:rFonts w:ascii="Angsana New" w:hAnsi="Angsana New"/>
        </w:rPr>
        <w:t>Udonrungcharoen</w:t>
      </w:r>
      <w:proofErr w:type="spellEnd"/>
    </w:p>
    <w:p w:rsidR="008D75B6" w:rsidRDefault="008D75B6" w:rsidP="008D75B6">
      <w:pPr>
        <w:spacing w:before="0"/>
        <w:ind w:left="3402" w:hanging="3402"/>
        <w:jc w:val="both"/>
        <w:rPr>
          <w:rFonts w:ascii="Angsana New" w:hAnsi="Angsana New"/>
          <w:b/>
          <w:bCs/>
        </w:rPr>
      </w:pPr>
    </w:p>
    <w:p w:rsidR="008377C2" w:rsidRPr="000F603B" w:rsidRDefault="008377C2" w:rsidP="008D75B6">
      <w:pPr>
        <w:spacing w:before="0"/>
        <w:ind w:left="3402" w:hanging="3402"/>
        <w:jc w:val="both"/>
        <w:rPr>
          <w:rFonts w:ascii="Angsana New" w:hAnsi="Angsana New"/>
          <w:cs/>
        </w:rPr>
      </w:pPr>
      <w:r>
        <w:rPr>
          <w:rFonts w:ascii="Angsana New" w:hAnsi="Angsana New"/>
          <w:b/>
          <w:bCs/>
        </w:rPr>
        <w:t>Degree</w:t>
      </w:r>
      <w:r w:rsidRPr="00AA2506">
        <w:rPr>
          <w:rFonts w:ascii="Angsana New" w:hAnsi="Angsana New"/>
          <w:cs/>
        </w:rPr>
        <w:tab/>
      </w:r>
      <w:r w:rsidR="000F603B" w:rsidRPr="000F603B">
        <w:rPr>
          <w:rFonts w:ascii="Angsana New" w:hAnsi="Angsana New"/>
        </w:rPr>
        <w:t>Master of Business Administration</w:t>
      </w:r>
    </w:p>
    <w:p w:rsidR="008D75B6" w:rsidRDefault="008D75B6" w:rsidP="008D75B6">
      <w:pPr>
        <w:spacing w:before="0"/>
        <w:ind w:left="3402" w:hanging="3402"/>
        <w:jc w:val="both"/>
        <w:rPr>
          <w:rFonts w:ascii="Angsana New" w:hAnsi="Angsana New"/>
          <w:b/>
          <w:bCs/>
        </w:rPr>
      </w:pPr>
    </w:p>
    <w:p w:rsidR="008377C2" w:rsidRPr="008D75B6" w:rsidRDefault="00D73471" w:rsidP="008D75B6">
      <w:pPr>
        <w:spacing w:before="0"/>
        <w:ind w:left="3402" w:hanging="3402"/>
        <w:jc w:val="both"/>
        <w:rPr>
          <w:rFonts w:ascii="Angsana New" w:hAnsi="Angsana New"/>
        </w:rPr>
      </w:pPr>
      <w:r w:rsidRPr="008D75B6">
        <w:rPr>
          <w:rFonts w:ascii="Angsana New" w:hAnsi="Angsana New"/>
          <w:b/>
          <w:bCs/>
        </w:rPr>
        <w:t>Advisor</w:t>
      </w:r>
      <w:r w:rsidR="008377C2" w:rsidRPr="008D75B6">
        <w:rPr>
          <w:rFonts w:ascii="Angsana New" w:hAnsi="Angsana New"/>
          <w:cs/>
        </w:rPr>
        <w:tab/>
      </w:r>
      <w:r w:rsidR="008D75B6" w:rsidRPr="008D75B6">
        <w:rPr>
          <w:rFonts w:ascii="Angsana New" w:hAnsi="Angsana New"/>
        </w:rPr>
        <w:t xml:space="preserve">Lecturer </w:t>
      </w:r>
      <w:r w:rsidR="00447089" w:rsidRPr="008D75B6">
        <w:rPr>
          <w:rFonts w:ascii="Angsana New" w:hAnsi="Angsana New"/>
        </w:rPr>
        <w:t>Dr.</w:t>
      </w:r>
      <w:r w:rsidR="00447089" w:rsidRPr="008D75B6">
        <w:rPr>
          <w:rFonts w:ascii="Calibri" w:hAnsi="Calibri" w:cs="Calibri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447089" w:rsidRPr="008D75B6">
        <w:rPr>
          <w:rFonts w:asciiTheme="majorBidi" w:hAnsiTheme="majorBidi" w:cstheme="majorBidi"/>
          <w:shd w:val="clear" w:color="auto" w:fill="FFFFFF"/>
        </w:rPr>
        <w:t>Saranya</w:t>
      </w:r>
      <w:proofErr w:type="spellEnd"/>
      <w:r w:rsidR="00447089" w:rsidRPr="008D75B6">
        <w:rPr>
          <w:rFonts w:asciiTheme="majorBidi" w:hAnsiTheme="majorBidi" w:cstheme="majorBidi"/>
          <w:shd w:val="clear" w:color="auto" w:fill="FFFFFF"/>
        </w:rPr>
        <w:t xml:space="preserve">  </w:t>
      </w:r>
      <w:proofErr w:type="spellStart"/>
      <w:r w:rsidR="00447089" w:rsidRPr="008D75B6">
        <w:rPr>
          <w:rFonts w:asciiTheme="majorBidi" w:hAnsiTheme="majorBidi" w:cstheme="majorBidi"/>
          <w:shd w:val="clear" w:color="auto" w:fill="FFFFFF"/>
        </w:rPr>
        <w:t>Kantabutra</w:t>
      </w:r>
      <w:proofErr w:type="spellEnd"/>
      <w:proofErr w:type="gramEnd"/>
    </w:p>
    <w:p w:rsidR="008D75B6" w:rsidRDefault="008D75B6" w:rsidP="008D75B6">
      <w:pPr>
        <w:spacing w:before="0"/>
        <w:jc w:val="center"/>
        <w:rPr>
          <w:rFonts w:ascii="Angsana New" w:hAnsi="Angsana New"/>
          <w:b/>
          <w:bCs/>
          <w:sz w:val="36"/>
          <w:szCs w:val="36"/>
        </w:rPr>
      </w:pPr>
    </w:p>
    <w:p w:rsidR="00D16AD3" w:rsidRPr="005D68EA" w:rsidRDefault="000E1A69" w:rsidP="008D75B6">
      <w:pPr>
        <w:spacing w:before="0"/>
        <w:jc w:val="center"/>
        <w:rPr>
          <w:rFonts w:ascii="Angsana New" w:hAnsi="Angsana New"/>
          <w:b/>
          <w:bCs/>
          <w:sz w:val="36"/>
          <w:szCs w:val="36"/>
        </w:rPr>
      </w:pPr>
      <w:r w:rsidRPr="005D68EA">
        <w:rPr>
          <w:rFonts w:ascii="Angsana New" w:hAnsi="Angsana New"/>
          <w:b/>
          <w:bCs/>
          <w:sz w:val="36"/>
          <w:szCs w:val="36"/>
        </w:rPr>
        <w:t>ABSTRACT</w:t>
      </w:r>
    </w:p>
    <w:p w:rsidR="008D75B6" w:rsidRDefault="008D75B6" w:rsidP="008D75B6">
      <w:pPr>
        <w:spacing w:before="0"/>
        <w:ind w:firstLine="720"/>
        <w:jc w:val="thaiDistribute"/>
        <w:rPr>
          <w:rFonts w:ascii="Angsana New" w:hAnsi="Angsana New"/>
        </w:rPr>
      </w:pPr>
    </w:p>
    <w:p w:rsidR="00D16AD3" w:rsidRDefault="00E3093D" w:rsidP="008D75B6">
      <w:pPr>
        <w:spacing w:before="0"/>
        <w:ind w:firstLine="720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>The</w:t>
      </w:r>
      <w:r>
        <w:rPr>
          <w:rFonts w:ascii="Angsana New" w:hAnsi="Angsana New"/>
          <w:spacing w:val="1"/>
        </w:rPr>
        <w:t xml:space="preserve"> </w:t>
      </w:r>
      <w:r>
        <w:rPr>
          <w:rFonts w:ascii="Angsana New" w:hAnsi="Angsana New"/>
        </w:rPr>
        <w:t>purpose</w:t>
      </w:r>
      <w:r>
        <w:rPr>
          <w:rFonts w:ascii="Angsana New" w:hAnsi="Angsana New"/>
          <w:spacing w:val="1"/>
        </w:rPr>
        <w:t xml:space="preserve"> </w:t>
      </w:r>
      <w:r>
        <w:rPr>
          <w:rFonts w:ascii="Angsana New" w:hAnsi="Angsana New"/>
        </w:rPr>
        <w:t>of</w:t>
      </w:r>
      <w:r>
        <w:rPr>
          <w:rFonts w:ascii="Angsana New" w:hAnsi="Angsana New"/>
          <w:spacing w:val="1"/>
        </w:rPr>
        <w:t xml:space="preserve"> </w:t>
      </w:r>
      <w:r>
        <w:rPr>
          <w:rFonts w:ascii="Angsana New" w:hAnsi="Angsana New"/>
        </w:rPr>
        <w:t>this</w:t>
      </w:r>
      <w:r>
        <w:rPr>
          <w:rFonts w:ascii="Angsana New" w:hAnsi="Angsana New"/>
          <w:spacing w:val="1"/>
        </w:rPr>
        <w:t xml:space="preserve"> </w:t>
      </w:r>
      <w:r>
        <w:rPr>
          <w:rFonts w:ascii="Angsana New" w:hAnsi="Angsana New"/>
        </w:rPr>
        <w:t>study</w:t>
      </w:r>
      <w:r>
        <w:rPr>
          <w:rFonts w:ascii="Angsana New" w:hAnsi="Angsana New"/>
          <w:spacing w:val="1"/>
        </w:rPr>
        <w:t xml:space="preserve"> </w:t>
      </w:r>
      <w:r>
        <w:rPr>
          <w:rFonts w:ascii="Angsana New" w:hAnsi="Angsana New"/>
        </w:rPr>
        <w:t>was</w:t>
      </w:r>
      <w:r>
        <w:rPr>
          <w:rFonts w:ascii="Angsana New" w:hAnsi="Angsana New"/>
          <w:spacing w:val="1"/>
        </w:rPr>
        <w:t xml:space="preserve"> </w:t>
      </w:r>
      <w:r>
        <w:rPr>
          <w:rFonts w:ascii="Angsana New" w:hAnsi="Angsana New"/>
        </w:rPr>
        <w:t>to</w:t>
      </w:r>
      <w:r>
        <w:rPr>
          <w:rFonts w:ascii="Angsana New" w:hAnsi="Angsana New"/>
          <w:spacing w:val="1"/>
        </w:rPr>
        <w:t xml:space="preserve"> </w:t>
      </w:r>
      <w:r>
        <w:rPr>
          <w:rFonts w:ascii="Angsana New" w:hAnsi="Angsana New"/>
        </w:rPr>
        <w:t>investigate</w:t>
      </w:r>
      <w:r>
        <w:rPr>
          <w:rFonts w:ascii="Angsana New" w:hAnsi="Angsana New"/>
          <w:spacing w:val="1"/>
        </w:rPr>
        <w:t xml:space="preserve"> </w:t>
      </w:r>
      <w:r w:rsidR="006C2A8E" w:rsidRPr="006C2A8E">
        <w:rPr>
          <w:rFonts w:ascii="Angsana New" w:hAnsi="Angsana New"/>
        </w:rPr>
        <w:t>satisfaction level of</w:t>
      </w:r>
      <w:r w:rsidR="006C2A8E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>the motivation</w:t>
      </w:r>
      <w:r w:rsidR="006C2A8E">
        <w:rPr>
          <w:rFonts w:ascii="Angsana New" w:hAnsi="Angsana New"/>
        </w:rPr>
        <w:t>al</w:t>
      </w:r>
      <w:r>
        <w:rPr>
          <w:rFonts w:ascii="Angsana New" w:hAnsi="Angsana New"/>
        </w:rPr>
        <w:t xml:space="preserve"> </w:t>
      </w:r>
      <w:r w:rsidR="006C2A8E">
        <w:rPr>
          <w:rFonts w:ascii="Angsana New" w:hAnsi="Angsana New"/>
        </w:rPr>
        <w:t xml:space="preserve">factor </w:t>
      </w:r>
      <w:r>
        <w:rPr>
          <w:rFonts w:ascii="Angsana New" w:hAnsi="Angsana New"/>
        </w:rPr>
        <w:t>o</w:t>
      </w:r>
      <w:r w:rsidR="006C2A8E">
        <w:rPr>
          <w:rFonts w:ascii="Angsana New" w:hAnsi="Angsana New"/>
        </w:rPr>
        <w:t>f</w:t>
      </w:r>
      <w:r>
        <w:rPr>
          <w:rFonts w:ascii="Angsana New" w:hAnsi="Angsana New"/>
        </w:rPr>
        <w:t xml:space="preserve"> </w:t>
      </w:r>
      <w:r w:rsidR="006C2A8E">
        <w:rPr>
          <w:rFonts w:ascii="Angsana New" w:hAnsi="Angsana New"/>
        </w:rPr>
        <w:t xml:space="preserve">the </w:t>
      </w:r>
      <w:r>
        <w:rPr>
          <w:rFonts w:ascii="Angsana New" w:hAnsi="Angsana New"/>
        </w:rPr>
        <w:t>supporting s</w:t>
      </w:r>
      <w:r w:rsidR="006C2A8E">
        <w:rPr>
          <w:rFonts w:ascii="Angsana New" w:hAnsi="Angsana New"/>
        </w:rPr>
        <w:t>taff in</w:t>
      </w:r>
      <w:r w:rsidRPr="00E3093D">
        <w:rPr>
          <w:rFonts w:ascii="Angsana New" w:hAnsi="Angsana New"/>
        </w:rPr>
        <w:t xml:space="preserve"> University of </w:t>
      </w:r>
      <w:proofErr w:type="spellStart"/>
      <w:r w:rsidRPr="00E3093D">
        <w:rPr>
          <w:rFonts w:ascii="Angsana New" w:hAnsi="Angsana New"/>
        </w:rPr>
        <w:t>Phayao</w:t>
      </w:r>
      <w:proofErr w:type="spellEnd"/>
      <w:r w:rsidR="006C2A8E">
        <w:rPr>
          <w:rFonts w:ascii="Angsana New" w:hAnsi="Angsana New"/>
        </w:rPr>
        <w:t xml:space="preserve">. </w:t>
      </w:r>
      <w:r w:rsidR="006C2A8E" w:rsidRPr="006C2A8E">
        <w:rPr>
          <w:rFonts w:ascii="Angsana New" w:hAnsi="Angsana New"/>
        </w:rPr>
        <w:t xml:space="preserve">The population consisted of </w:t>
      </w:r>
      <w:r w:rsidR="006C2A8E">
        <w:rPr>
          <w:rFonts w:ascii="Angsana New" w:hAnsi="Angsana New"/>
        </w:rPr>
        <w:t>245</w:t>
      </w:r>
      <w:r w:rsidR="006C2A8E">
        <w:rPr>
          <w:rFonts w:ascii="Angsana New" w:hAnsi="Angsana New"/>
          <w:b/>
          <w:bCs/>
        </w:rPr>
        <w:t xml:space="preserve"> </w:t>
      </w:r>
      <w:r w:rsidR="006C2A8E">
        <w:rPr>
          <w:rFonts w:ascii="Angsana New" w:hAnsi="Angsana New"/>
        </w:rPr>
        <w:t>staffs in</w:t>
      </w:r>
      <w:r w:rsidR="006C2A8E" w:rsidRPr="00E3093D">
        <w:rPr>
          <w:rFonts w:ascii="Angsana New" w:hAnsi="Angsana New"/>
        </w:rPr>
        <w:t xml:space="preserve"> University of </w:t>
      </w:r>
      <w:proofErr w:type="spellStart"/>
      <w:r w:rsidR="006C2A8E" w:rsidRPr="00E3093D">
        <w:rPr>
          <w:rFonts w:ascii="Angsana New" w:hAnsi="Angsana New"/>
        </w:rPr>
        <w:t>Phayao</w:t>
      </w:r>
      <w:proofErr w:type="spellEnd"/>
      <w:r w:rsidR="006C2A8E">
        <w:rPr>
          <w:rFonts w:ascii="Angsana New" w:hAnsi="Angsana New"/>
        </w:rPr>
        <w:t xml:space="preserve">. </w:t>
      </w:r>
      <w:r w:rsidR="00667202" w:rsidRPr="00667202">
        <w:rPr>
          <w:rFonts w:ascii="Angsana New" w:hAnsi="Angsana New"/>
        </w:rPr>
        <w:t>The instrument used to collect data</w:t>
      </w:r>
      <w:r w:rsidR="00667202">
        <w:rPr>
          <w:rFonts w:ascii="Angsana New" w:hAnsi="Angsana New"/>
        </w:rPr>
        <w:t xml:space="preserve"> </w:t>
      </w:r>
      <w:r w:rsidR="00667202" w:rsidRPr="00667202">
        <w:rPr>
          <w:rFonts w:ascii="Angsana New" w:hAnsi="Angsana New"/>
        </w:rPr>
        <w:t xml:space="preserve">was the questionnaire and the data were </w:t>
      </w:r>
      <w:r w:rsidR="00667202">
        <w:rPr>
          <w:rFonts w:ascii="Angsana New" w:hAnsi="Angsana New"/>
        </w:rPr>
        <w:t>d</w:t>
      </w:r>
      <w:r w:rsidR="00667202" w:rsidRPr="00667202">
        <w:rPr>
          <w:rFonts w:ascii="Angsana New" w:hAnsi="Angsana New"/>
        </w:rPr>
        <w:t>escriptive statistically analyzed with the frequency distribution,</w:t>
      </w:r>
      <w:r w:rsidR="00667202">
        <w:rPr>
          <w:rFonts w:ascii="Angsana New" w:hAnsi="Angsana New"/>
        </w:rPr>
        <w:t xml:space="preserve"> </w:t>
      </w:r>
      <w:r w:rsidR="00667202" w:rsidRPr="00667202">
        <w:rPr>
          <w:rFonts w:ascii="Angsana New" w:hAnsi="Angsana New"/>
        </w:rPr>
        <w:t>percentage</w:t>
      </w:r>
      <w:r w:rsidR="00125402">
        <w:rPr>
          <w:rFonts w:ascii="Angsana New" w:hAnsi="Angsana New"/>
        </w:rPr>
        <w:t>,</w:t>
      </w:r>
      <w:r w:rsidR="00667202" w:rsidRPr="00667202">
        <w:rPr>
          <w:rFonts w:ascii="Angsana New" w:hAnsi="Angsana New"/>
        </w:rPr>
        <w:t xml:space="preserve"> </w:t>
      </w:r>
      <w:r w:rsidR="00125402" w:rsidRPr="00667202">
        <w:rPr>
          <w:rFonts w:ascii="Angsana New" w:hAnsi="Angsana New"/>
        </w:rPr>
        <w:t xml:space="preserve">mean </w:t>
      </w:r>
      <w:r w:rsidR="00667202" w:rsidRPr="00667202">
        <w:rPr>
          <w:rFonts w:ascii="Angsana New" w:hAnsi="Angsana New"/>
        </w:rPr>
        <w:t>and</w:t>
      </w:r>
      <w:r w:rsidR="00125402">
        <w:rPr>
          <w:rFonts w:ascii="Angsana New" w:hAnsi="Angsana New"/>
        </w:rPr>
        <w:t xml:space="preserve"> Inferential Statistics such as </w:t>
      </w:r>
      <w:r w:rsidR="006C43BF" w:rsidRPr="006C43BF">
        <w:rPr>
          <w:rFonts w:ascii="Angsana New" w:hAnsi="Angsana New"/>
        </w:rPr>
        <w:t xml:space="preserve">Analysis of Variance </w:t>
      </w:r>
      <w:r w:rsidR="00BC4E17">
        <w:rPr>
          <w:rFonts w:ascii="Angsana New" w:hAnsi="Angsana New"/>
        </w:rPr>
        <w:t>by</w:t>
      </w:r>
      <w:r w:rsidR="00125402">
        <w:rPr>
          <w:rFonts w:ascii="Angsana New" w:hAnsi="Angsana New"/>
        </w:rPr>
        <w:t xml:space="preserve"> department</w:t>
      </w:r>
      <w:r w:rsidR="006C43BF">
        <w:rPr>
          <w:rFonts w:ascii="Angsana New" w:hAnsi="Angsana New"/>
        </w:rPr>
        <w:t xml:space="preserve"> and </w:t>
      </w:r>
      <w:r w:rsidR="006C43BF" w:rsidRPr="006C43BF">
        <w:rPr>
          <w:rFonts w:ascii="Angsana New" w:hAnsi="Angsana New"/>
        </w:rPr>
        <w:t>Testing the Diffe</w:t>
      </w:r>
      <w:r w:rsidR="006C43BF">
        <w:rPr>
          <w:rFonts w:ascii="Angsana New" w:hAnsi="Angsana New"/>
        </w:rPr>
        <w:t>r</w:t>
      </w:r>
      <w:r w:rsidR="006C43BF" w:rsidRPr="006C43BF">
        <w:rPr>
          <w:rFonts w:ascii="Angsana New" w:hAnsi="Angsana New"/>
        </w:rPr>
        <w:t>ence Two Means</w:t>
      </w:r>
      <w:r w:rsidR="006C43BF">
        <w:rPr>
          <w:rFonts w:ascii="Angsana New" w:hAnsi="Angsana New"/>
        </w:rPr>
        <w:t xml:space="preserve"> </w:t>
      </w:r>
      <w:r w:rsidR="00BC4E17">
        <w:rPr>
          <w:rFonts w:ascii="Angsana New" w:hAnsi="Angsana New"/>
        </w:rPr>
        <w:t>by</w:t>
      </w:r>
      <w:r w:rsidR="006C43BF">
        <w:rPr>
          <w:rFonts w:ascii="Angsana New" w:hAnsi="Angsana New"/>
        </w:rPr>
        <w:t xml:space="preserve"> time at work</w:t>
      </w:r>
      <w:r w:rsidR="00667202" w:rsidRPr="00667202">
        <w:rPr>
          <w:rFonts w:ascii="Angsana New" w:hAnsi="Angsana New"/>
        </w:rPr>
        <w:t>.</w:t>
      </w:r>
    </w:p>
    <w:p w:rsidR="00152177" w:rsidRDefault="00A74067" w:rsidP="008D75B6">
      <w:pPr>
        <w:spacing w:before="0"/>
        <w:ind w:firstLine="720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>The research results shown</w:t>
      </w:r>
      <w:r w:rsidR="006C43BF" w:rsidRPr="006C43BF">
        <w:rPr>
          <w:rFonts w:ascii="Angsana New" w:hAnsi="Angsana New"/>
        </w:rPr>
        <w:t xml:space="preserve"> that the</w:t>
      </w:r>
      <w:r w:rsidR="006C43BF">
        <w:rPr>
          <w:rFonts w:ascii="Angsana New" w:hAnsi="Angsana New"/>
        </w:rPr>
        <w:t xml:space="preserve"> staffs in</w:t>
      </w:r>
      <w:r w:rsidR="006C43BF" w:rsidRPr="00E3093D">
        <w:rPr>
          <w:rFonts w:ascii="Angsana New" w:hAnsi="Angsana New"/>
        </w:rPr>
        <w:t xml:space="preserve"> University of </w:t>
      </w:r>
      <w:proofErr w:type="spellStart"/>
      <w:r w:rsidR="006C43BF" w:rsidRPr="00E3093D">
        <w:rPr>
          <w:rFonts w:ascii="Angsana New" w:hAnsi="Angsana New"/>
        </w:rPr>
        <w:t>Phayao</w:t>
      </w:r>
      <w:proofErr w:type="spellEnd"/>
      <w:r w:rsidR="006C43BF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>are female with 26</w:t>
      </w:r>
      <w:r w:rsidRPr="00A74067">
        <w:rPr>
          <w:rFonts w:ascii="Angsana New" w:hAnsi="Angsana New"/>
        </w:rPr>
        <w:t>-35 years old</w:t>
      </w:r>
      <w:r>
        <w:rPr>
          <w:rFonts w:ascii="Angsana New" w:hAnsi="Angsana New"/>
        </w:rPr>
        <w:t xml:space="preserve">, single status, </w:t>
      </w:r>
      <w:r>
        <w:t>graduated b</w:t>
      </w:r>
      <w:r w:rsidRPr="00A74067">
        <w:t>achelor</w:t>
      </w:r>
      <w:r>
        <w:t xml:space="preserve"> degree</w:t>
      </w:r>
      <w:r>
        <w:rPr>
          <w:rFonts w:ascii="Angsana New" w:hAnsi="Angsana New"/>
        </w:rPr>
        <w:t xml:space="preserve">, </w:t>
      </w:r>
      <w:r>
        <w:t>less than 5 years of experience worked</w:t>
      </w:r>
      <w:r w:rsidR="009556EB">
        <w:t xml:space="preserve">, working in </w:t>
      </w:r>
      <w:r w:rsidR="00152177">
        <w:t>administration</w:t>
      </w:r>
      <w:r w:rsidR="00152177" w:rsidRPr="00152177">
        <w:rPr>
          <w:rFonts w:ascii="Angsana New" w:hAnsi="Angsana New"/>
        </w:rPr>
        <w:t xml:space="preserve"> </w:t>
      </w:r>
      <w:r w:rsidR="00152177" w:rsidRPr="006C43BF">
        <w:rPr>
          <w:rFonts w:ascii="Angsana New" w:hAnsi="Angsana New"/>
        </w:rPr>
        <w:t>had the high satisfaction level of motivational</w:t>
      </w:r>
      <w:r w:rsidR="00152177">
        <w:rPr>
          <w:rFonts w:ascii="Angsana New" w:hAnsi="Angsana New"/>
        </w:rPr>
        <w:t xml:space="preserve"> factor only in r</w:t>
      </w:r>
      <w:r w:rsidR="00152177" w:rsidRPr="00152177">
        <w:rPr>
          <w:rFonts w:ascii="Angsana New" w:hAnsi="Angsana New"/>
        </w:rPr>
        <w:t>esponsibility</w:t>
      </w:r>
      <w:r w:rsidR="00152177">
        <w:rPr>
          <w:rFonts w:ascii="Angsana New" w:hAnsi="Angsana New"/>
        </w:rPr>
        <w:t xml:space="preserve"> </w:t>
      </w:r>
      <w:r w:rsidR="00152177" w:rsidRPr="00152177">
        <w:rPr>
          <w:rFonts w:ascii="Angsana New" w:hAnsi="Angsana New"/>
        </w:rPr>
        <w:t>factor</w:t>
      </w:r>
      <w:r w:rsidR="00152177">
        <w:rPr>
          <w:rFonts w:ascii="Angsana New" w:hAnsi="Angsana New"/>
        </w:rPr>
        <w:t xml:space="preserve">. </w:t>
      </w:r>
      <w:r w:rsidR="0046210B" w:rsidRPr="00150297">
        <w:rPr>
          <w:rFonts w:ascii="Angsana New" w:hAnsi="Angsana New"/>
        </w:rPr>
        <w:t>Medium satisfaction level</w:t>
      </w:r>
      <w:r w:rsidR="0046210B">
        <w:rPr>
          <w:rFonts w:ascii="Angsana New" w:hAnsi="Angsana New"/>
        </w:rPr>
        <w:t xml:space="preserve"> </w:t>
      </w:r>
      <w:r w:rsidR="0046210B" w:rsidRPr="00150297">
        <w:rPr>
          <w:rFonts w:ascii="Angsana New" w:hAnsi="Angsana New"/>
        </w:rPr>
        <w:t>factors were</w:t>
      </w:r>
      <w:r w:rsidR="0046210B">
        <w:rPr>
          <w:rFonts w:ascii="Angsana New" w:hAnsi="Angsana New"/>
        </w:rPr>
        <w:t xml:space="preserve"> </w:t>
      </w:r>
      <w:r w:rsidR="008C0F42">
        <w:rPr>
          <w:rFonts w:ascii="Angsana New" w:hAnsi="Angsana New"/>
        </w:rPr>
        <w:t>a</w:t>
      </w:r>
      <w:r w:rsidR="0046210B" w:rsidRPr="00496BE2">
        <w:rPr>
          <w:rFonts w:ascii="Angsana New" w:hAnsi="Angsana New"/>
        </w:rPr>
        <w:t>chievement</w:t>
      </w:r>
      <w:r w:rsidR="0046210B" w:rsidRPr="00C3777B">
        <w:rPr>
          <w:rFonts w:ascii="Angsana New" w:hAnsi="Angsana New"/>
        </w:rPr>
        <w:t xml:space="preserve"> </w:t>
      </w:r>
      <w:r w:rsidR="0046210B" w:rsidRPr="00152177">
        <w:rPr>
          <w:rFonts w:ascii="Angsana New" w:hAnsi="Angsana New"/>
        </w:rPr>
        <w:t>factor</w:t>
      </w:r>
      <w:r w:rsidR="0046210B">
        <w:rPr>
          <w:rFonts w:ascii="Angsana New" w:hAnsi="Angsana New"/>
        </w:rPr>
        <w:t xml:space="preserve">, </w:t>
      </w:r>
      <w:r w:rsidR="008C0F42">
        <w:rPr>
          <w:rFonts w:ascii="Angsana New" w:hAnsi="Angsana New"/>
        </w:rPr>
        <w:t>r</w:t>
      </w:r>
      <w:r w:rsidR="0046210B" w:rsidRPr="00496BE2">
        <w:rPr>
          <w:rFonts w:ascii="Angsana New" w:hAnsi="Angsana New"/>
        </w:rPr>
        <w:t>ecognition</w:t>
      </w:r>
      <w:r w:rsidR="0046210B">
        <w:rPr>
          <w:rFonts w:ascii="Angsana New" w:hAnsi="Angsana New"/>
        </w:rPr>
        <w:t xml:space="preserve"> </w:t>
      </w:r>
      <w:r w:rsidR="0046210B" w:rsidRPr="00152177">
        <w:rPr>
          <w:rFonts w:ascii="Angsana New" w:hAnsi="Angsana New"/>
        </w:rPr>
        <w:t>factor</w:t>
      </w:r>
      <w:r w:rsidR="0046210B">
        <w:rPr>
          <w:rFonts w:ascii="Angsana New" w:hAnsi="Angsana New"/>
        </w:rPr>
        <w:t xml:space="preserve">, </w:t>
      </w:r>
      <w:r w:rsidR="008C0F42">
        <w:rPr>
          <w:rFonts w:ascii="Angsana New" w:hAnsi="Angsana New"/>
        </w:rPr>
        <w:t>a</w:t>
      </w:r>
      <w:r w:rsidR="0046210B" w:rsidRPr="00496BE2">
        <w:rPr>
          <w:rFonts w:ascii="Angsana New" w:hAnsi="Angsana New"/>
        </w:rPr>
        <w:t>dvancement</w:t>
      </w:r>
      <w:r w:rsidR="0046210B">
        <w:rPr>
          <w:rFonts w:ascii="Angsana New" w:hAnsi="Angsana New"/>
        </w:rPr>
        <w:t xml:space="preserve"> </w:t>
      </w:r>
      <w:r w:rsidR="0046210B" w:rsidRPr="00152177">
        <w:rPr>
          <w:rFonts w:ascii="Angsana New" w:hAnsi="Angsana New"/>
        </w:rPr>
        <w:t>factor</w:t>
      </w:r>
      <w:r w:rsidR="0046210B">
        <w:rPr>
          <w:rFonts w:ascii="Angsana New" w:hAnsi="Angsana New"/>
        </w:rPr>
        <w:t xml:space="preserve">, </w:t>
      </w:r>
      <w:r w:rsidR="008C0F42">
        <w:rPr>
          <w:rFonts w:ascii="Angsana New" w:hAnsi="Angsana New"/>
        </w:rPr>
        <w:t>work i</w:t>
      </w:r>
      <w:r w:rsidR="0046210B" w:rsidRPr="00496BE2">
        <w:rPr>
          <w:rFonts w:ascii="Angsana New" w:hAnsi="Angsana New"/>
        </w:rPr>
        <w:t>tself</w:t>
      </w:r>
      <w:r w:rsidR="0046210B">
        <w:rPr>
          <w:rFonts w:ascii="Angsana New" w:hAnsi="Angsana New"/>
        </w:rPr>
        <w:t xml:space="preserve"> </w:t>
      </w:r>
      <w:r w:rsidR="0046210B" w:rsidRPr="00152177">
        <w:rPr>
          <w:rFonts w:ascii="Angsana New" w:hAnsi="Angsana New"/>
        </w:rPr>
        <w:t>factor</w:t>
      </w:r>
      <w:r w:rsidR="0046210B">
        <w:rPr>
          <w:rFonts w:ascii="Angsana New" w:hAnsi="Angsana New"/>
        </w:rPr>
        <w:t xml:space="preserve"> and</w:t>
      </w:r>
      <w:r w:rsidR="0046210B" w:rsidRPr="00496BE2">
        <w:rPr>
          <w:rFonts w:ascii="Angsana New" w:hAnsi="Angsana New"/>
        </w:rPr>
        <w:t xml:space="preserve"> </w:t>
      </w:r>
      <w:r w:rsidR="008C0F42">
        <w:rPr>
          <w:rFonts w:ascii="Angsana New" w:hAnsi="Angsana New"/>
        </w:rPr>
        <w:t>g</w:t>
      </w:r>
      <w:r w:rsidR="00152177" w:rsidRPr="00496BE2">
        <w:rPr>
          <w:rFonts w:ascii="Angsana New" w:hAnsi="Angsana New"/>
        </w:rPr>
        <w:t>rowth</w:t>
      </w:r>
      <w:r w:rsidR="00C3777B" w:rsidRPr="00C3777B">
        <w:rPr>
          <w:rFonts w:ascii="Angsana New" w:hAnsi="Angsana New"/>
        </w:rPr>
        <w:t xml:space="preserve"> </w:t>
      </w:r>
      <w:r w:rsidR="00C3777B" w:rsidRPr="00152177">
        <w:rPr>
          <w:rFonts w:ascii="Angsana New" w:hAnsi="Angsana New"/>
        </w:rPr>
        <w:t>factor</w:t>
      </w:r>
      <w:r w:rsidR="0046210B">
        <w:rPr>
          <w:rFonts w:ascii="Angsana New" w:hAnsi="Angsana New"/>
        </w:rPr>
        <w:t>.</w:t>
      </w:r>
    </w:p>
    <w:p w:rsidR="004231F8" w:rsidRDefault="004231F8" w:rsidP="008D75B6">
      <w:pPr>
        <w:spacing w:before="0"/>
        <w:ind w:firstLine="720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>Moreover t</w:t>
      </w:r>
      <w:r w:rsidRPr="004231F8">
        <w:rPr>
          <w:rFonts w:ascii="Angsana New" w:hAnsi="Angsana New"/>
        </w:rPr>
        <w:t xml:space="preserve">he satisfaction level of </w:t>
      </w:r>
      <w:r>
        <w:rPr>
          <w:rFonts w:ascii="Angsana New" w:hAnsi="Angsana New"/>
        </w:rPr>
        <w:t>h</w:t>
      </w:r>
      <w:r w:rsidRPr="004231F8">
        <w:rPr>
          <w:rFonts w:ascii="Angsana New" w:hAnsi="Angsana New"/>
        </w:rPr>
        <w:t xml:space="preserve">ygiene Factors </w:t>
      </w:r>
      <w:r w:rsidR="0046210B">
        <w:rPr>
          <w:rFonts w:ascii="Angsana New" w:hAnsi="Angsana New"/>
        </w:rPr>
        <w:t>results shown</w:t>
      </w:r>
      <w:r w:rsidRPr="004231F8">
        <w:rPr>
          <w:rFonts w:ascii="Angsana New" w:hAnsi="Angsana New"/>
        </w:rPr>
        <w:t xml:space="preserve"> that the high satisfaction</w:t>
      </w:r>
      <w:r>
        <w:rPr>
          <w:rFonts w:ascii="Angsana New" w:hAnsi="Angsana New"/>
        </w:rPr>
        <w:t xml:space="preserve"> level factor</w:t>
      </w:r>
      <w:r w:rsidRPr="004231F8">
        <w:rPr>
          <w:rFonts w:ascii="Angsana New" w:hAnsi="Angsana New"/>
        </w:rPr>
        <w:t xml:space="preserve"> w</w:t>
      </w:r>
      <w:r>
        <w:rPr>
          <w:rFonts w:ascii="Angsana New" w:hAnsi="Angsana New"/>
        </w:rPr>
        <w:t xml:space="preserve">as </w:t>
      </w:r>
      <w:r w:rsidR="00150297">
        <w:rPr>
          <w:rFonts w:ascii="Angsana New" w:hAnsi="Angsana New"/>
        </w:rPr>
        <w:t xml:space="preserve">only </w:t>
      </w:r>
      <w:r>
        <w:rPr>
          <w:rFonts w:ascii="Angsana New" w:eastAsia="AngsanaNew" w:hAnsi="Angsana New"/>
        </w:rPr>
        <w:t>interpersonal relations</w:t>
      </w:r>
      <w:r>
        <w:rPr>
          <w:rFonts w:ascii="Angsana New" w:hAnsi="Angsana New"/>
        </w:rPr>
        <w:t xml:space="preserve"> factor</w:t>
      </w:r>
      <w:r w:rsidR="00150297">
        <w:rPr>
          <w:rFonts w:ascii="Angsana New" w:hAnsi="Angsana New"/>
        </w:rPr>
        <w:t>.</w:t>
      </w:r>
      <w:r w:rsidR="00150297" w:rsidRPr="00150297">
        <w:t xml:space="preserve"> </w:t>
      </w:r>
      <w:r w:rsidR="00150297" w:rsidRPr="00150297">
        <w:rPr>
          <w:rFonts w:ascii="Angsana New" w:hAnsi="Angsana New"/>
        </w:rPr>
        <w:t>Medium satisfaction level</w:t>
      </w:r>
      <w:r w:rsidR="00150297">
        <w:rPr>
          <w:rFonts w:ascii="Angsana New" w:hAnsi="Angsana New"/>
        </w:rPr>
        <w:t xml:space="preserve"> </w:t>
      </w:r>
      <w:r w:rsidR="00150297" w:rsidRPr="00150297">
        <w:rPr>
          <w:rFonts w:ascii="Angsana New" w:hAnsi="Angsana New"/>
        </w:rPr>
        <w:t>factors were</w:t>
      </w:r>
      <w:r w:rsidR="00150297">
        <w:rPr>
          <w:rFonts w:ascii="Angsana New" w:hAnsi="Angsana New"/>
        </w:rPr>
        <w:t xml:space="preserve"> </w:t>
      </w:r>
      <w:r w:rsidR="00150297">
        <w:rPr>
          <w:rFonts w:ascii="Angsana New" w:eastAsia="AngsanaNew" w:hAnsi="Angsana New"/>
        </w:rPr>
        <w:t>s</w:t>
      </w:r>
      <w:r w:rsidR="00150297" w:rsidRPr="00153A2B">
        <w:rPr>
          <w:rFonts w:ascii="Angsana New" w:eastAsia="AngsanaNew" w:hAnsi="Angsana New"/>
        </w:rPr>
        <w:t>alary</w:t>
      </w:r>
      <w:r w:rsidR="00150297" w:rsidRPr="00150297">
        <w:rPr>
          <w:rFonts w:ascii="Angsana New" w:hAnsi="Angsana New"/>
        </w:rPr>
        <w:t xml:space="preserve"> </w:t>
      </w:r>
      <w:r w:rsidR="00150297">
        <w:rPr>
          <w:rFonts w:ascii="Angsana New" w:hAnsi="Angsana New"/>
        </w:rPr>
        <w:t>factor,</w:t>
      </w:r>
      <w:r w:rsidR="00150297">
        <w:rPr>
          <w:rFonts w:ascii="Angsana New" w:eastAsia="AngsanaNew" w:hAnsi="Angsana New"/>
        </w:rPr>
        <w:t xml:space="preserve"> </w:t>
      </w:r>
      <w:r w:rsidR="0046210B">
        <w:rPr>
          <w:rFonts w:ascii="Angsana New" w:eastAsia="AngsanaNew" w:hAnsi="Angsana New"/>
        </w:rPr>
        <w:t>j</w:t>
      </w:r>
      <w:r w:rsidR="0046210B" w:rsidRPr="00153A2B">
        <w:rPr>
          <w:rFonts w:ascii="Angsana New" w:eastAsia="AngsanaNew" w:hAnsi="Angsana New"/>
        </w:rPr>
        <w:t>ob Security</w:t>
      </w:r>
      <w:r w:rsidR="0046210B" w:rsidRPr="0046210B">
        <w:rPr>
          <w:rFonts w:ascii="Angsana New" w:hAnsi="Angsana New"/>
        </w:rPr>
        <w:t xml:space="preserve"> </w:t>
      </w:r>
      <w:r w:rsidR="0046210B">
        <w:rPr>
          <w:rFonts w:ascii="Angsana New" w:hAnsi="Angsana New"/>
        </w:rPr>
        <w:t>factor,</w:t>
      </w:r>
      <w:r w:rsidR="0046210B" w:rsidRPr="00150297">
        <w:rPr>
          <w:rFonts w:ascii="Angsana New" w:hAnsi="Angsana New"/>
        </w:rPr>
        <w:t xml:space="preserve"> </w:t>
      </w:r>
      <w:r w:rsidR="00150297">
        <w:rPr>
          <w:rFonts w:ascii="Angsana New" w:eastAsia="AngsanaNew" w:hAnsi="Angsana New"/>
        </w:rPr>
        <w:t>s</w:t>
      </w:r>
      <w:r w:rsidR="00150297" w:rsidRPr="00153A2B">
        <w:rPr>
          <w:rFonts w:ascii="Angsana New" w:eastAsia="AngsanaNew" w:hAnsi="Angsana New"/>
        </w:rPr>
        <w:t>tatus</w:t>
      </w:r>
      <w:r w:rsidR="00150297">
        <w:rPr>
          <w:rFonts w:ascii="Angsana New" w:hAnsi="Angsana New"/>
        </w:rPr>
        <w:t xml:space="preserve"> factor</w:t>
      </w:r>
      <w:r w:rsidR="00150297">
        <w:rPr>
          <w:rFonts w:ascii="Angsana New" w:eastAsia="AngsanaNew" w:hAnsi="Angsana New"/>
        </w:rPr>
        <w:t>, working c</w:t>
      </w:r>
      <w:r w:rsidR="00150297" w:rsidRPr="00153A2B">
        <w:rPr>
          <w:rFonts w:ascii="Angsana New" w:eastAsia="AngsanaNew" w:hAnsi="Angsana New"/>
        </w:rPr>
        <w:t>onditions</w:t>
      </w:r>
      <w:r w:rsidR="00150297">
        <w:rPr>
          <w:rFonts w:ascii="Angsana New" w:hAnsi="Angsana New"/>
        </w:rPr>
        <w:t xml:space="preserve"> factor</w:t>
      </w:r>
      <w:r w:rsidR="00150297">
        <w:rPr>
          <w:rFonts w:ascii="Angsana New" w:eastAsia="AngsanaNew" w:hAnsi="Angsana New"/>
        </w:rPr>
        <w:t>,</w:t>
      </w:r>
      <w:r w:rsidR="00150297" w:rsidRPr="00153A2B">
        <w:rPr>
          <w:rFonts w:ascii="Angsana New" w:eastAsia="AngsanaNew" w:hAnsi="Angsana New"/>
        </w:rPr>
        <w:t xml:space="preserve"> </w:t>
      </w:r>
      <w:r w:rsidR="0046210B">
        <w:rPr>
          <w:rFonts w:ascii="Angsana New" w:eastAsia="AngsanaNew" w:hAnsi="Angsana New"/>
        </w:rPr>
        <w:t>p</w:t>
      </w:r>
      <w:r w:rsidR="0046210B" w:rsidRPr="00496BE2">
        <w:rPr>
          <w:rFonts w:ascii="Angsana New" w:eastAsia="AngsanaNew" w:hAnsi="Angsana New"/>
        </w:rPr>
        <w:t>olicy</w:t>
      </w:r>
      <w:r w:rsidR="0046210B">
        <w:rPr>
          <w:rFonts w:ascii="Angsana New" w:hAnsi="Angsana New"/>
        </w:rPr>
        <w:t xml:space="preserve"> </w:t>
      </w:r>
      <w:r w:rsidR="00150297">
        <w:rPr>
          <w:rFonts w:ascii="Angsana New" w:hAnsi="Angsana New"/>
        </w:rPr>
        <w:t>factor and</w:t>
      </w:r>
      <w:r w:rsidR="00150297">
        <w:rPr>
          <w:rFonts w:ascii="Angsana New" w:eastAsia="AngsanaNew" w:hAnsi="Angsana New"/>
        </w:rPr>
        <w:t xml:space="preserve"> s</w:t>
      </w:r>
      <w:r w:rsidR="00150297" w:rsidRPr="00496BE2">
        <w:rPr>
          <w:rFonts w:ascii="Angsana New" w:eastAsia="AngsanaNew" w:hAnsi="Angsana New"/>
        </w:rPr>
        <w:t>upervision</w:t>
      </w:r>
      <w:r w:rsidR="00150297">
        <w:rPr>
          <w:rFonts w:ascii="Angsana New" w:hAnsi="Angsana New"/>
        </w:rPr>
        <w:t xml:space="preserve"> factor.</w:t>
      </w:r>
    </w:p>
    <w:p w:rsidR="00B96737" w:rsidRDefault="00D53948" w:rsidP="00C90B23">
      <w:pPr>
        <w:spacing w:before="0"/>
        <w:ind w:firstLine="720"/>
        <w:jc w:val="thaiDistribute"/>
        <w:rPr>
          <w:rFonts w:ascii="Angsana New" w:hAnsi="Angsana New"/>
        </w:rPr>
      </w:pPr>
      <w:proofErr w:type="gramStart"/>
      <w:r>
        <w:rPr>
          <w:rFonts w:ascii="Angsana New" w:hAnsi="Angsana New"/>
        </w:rPr>
        <w:t>By c</w:t>
      </w:r>
      <w:r w:rsidR="00BC4E17">
        <w:rPr>
          <w:rFonts w:ascii="Angsana New" w:hAnsi="Angsana New"/>
        </w:rPr>
        <w:t>omparing</w:t>
      </w:r>
      <w:r w:rsidR="0046210B">
        <w:rPr>
          <w:rFonts w:ascii="Angsana New" w:hAnsi="Angsana New"/>
        </w:rPr>
        <w:t xml:space="preserve"> the differ</w:t>
      </w:r>
      <w:r w:rsidR="00BC4E17">
        <w:rPr>
          <w:rFonts w:ascii="Angsana New" w:hAnsi="Angsana New"/>
        </w:rPr>
        <w:t>ence of the average level of motivation factor</w:t>
      </w:r>
      <w:r>
        <w:rPr>
          <w:rFonts w:ascii="Angsana New" w:hAnsi="Angsana New"/>
        </w:rPr>
        <w:t>.</w:t>
      </w:r>
      <w:proofErr w:type="gramEnd"/>
      <w:r w:rsidR="00BC4E17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Which show </w:t>
      </w:r>
      <w:r w:rsidR="00BC4E17">
        <w:rPr>
          <w:rFonts w:ascii="Angsana New" w:hAnsi="Angsana New"/>
        </w:rPr>
        <w:t>no</w:t>
      </w:r>
      <w:r>
        <w:rPr>
          <w:rFonts w:ascii="Angsana New" w:hAnsi="Angsana New"/>
        </w:rPr>
        <w:t xml:space="preserve"> different in the</w:t>
      </w:r>
      <w:r w:rsidR="00BC4E17">
        <w:rPr>
          <w:rFonts w:ascii="Angsana New" w:hAnsi="Angsana New"/>
        </w:rPr>
        <w:t xml:space="preserve"> </w:t>
      </w:r>
      <w:r w:rsidR="00BC4E17" w:rsidRPr="00BC4E17">
        <w:rPr>
          <w:rFonts w:ascii="Angsana New" w:hAnsi="Angsana New"/>
        </w:rPr>
        <w:t>department</w:t>
      </w:r>
      <w:r w:rsidR="00BC4E17">
        <w:rPr>
          <w:rFonts w:ascii="Angsana New" w:hAnsi="Angsana New"/>
        </w:rPr>
        <w:t xml:space="preserve"> but </w:t>
      </w:r>
      <w:r>
        <w:rPr>
          <w:rFonts w:ascii="Angsana New" w:hAnsi="Angsana New"/>
        </w:rPr>
        <w:t xml:space="preserve">in the </w:t>
      </w:r>
      <w:r w:rsidR="00BC4E17">
        <w:rPr>
          <w:rFonts w:ascii="Angsana New" w:hAnsi="Angsana New"/>
        </w:rPr>
        <w:t>work</w:t>
      </w:r>
      <w:r w:rsidR="0047774D">
        <w:rPr>
          <w:rFonts w:ascii="Angsana New" w:hAnsi="Angsana New"/>
        </w:rPr>
        <w:t>ing</w:t>
      </w:r>
      <w:r w:rsidR="0047774D" w:rsidRPr="0047774D">
        <w:rPr>
          <w:rFonts w:ascii="Angsana New" w:hAnsi="Angsana New"/>
        </w:rPr>
        <w:t xml:space="preserve"> </w:t>
      </w:r>
      <w:r w:rsidR="0047774D">
        <w:rPr>
          <w:rFonts w:ascii="Angsana New" w:hAnsi="Angsana New"/>
        </w:rPr>
        <w:t>time</w:t>
      </w:r>
      <w:r w:rsidR="00BC4E17" w:rsidRPr="00667202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 T</w:t>
      </w:r>
      <w:r w:rsidR="00BC4E17" w:rsidRPr="00BC4E17">
        <w:rPr>
          <w:rFonts w:ascii="Angsana New" w:hAnsi="Angsana New"/>
        </w:rPr>
        <w:t xml:space="preserve">he </w:t>
      </w:r>
      <w:proofErr w:type="gramStart"/>
      <w:r w:rsidR="00BC4E17" w:rsidRPr="00BC4E17">
        <w:rPr>
          <w:rFonts w:ascii="Angsana New" w:hAnsi="Angsana New"/>
        </w:rPr>
        <w:t>difference of the average level of hygiene</w:t>
      </w:r>
      <w:r>
        <w:rPr>
          <w:rFonts w:ascii="Angsana New" w:hAnsi="Angsana New"/>
        </w:rPr>
        <w:t xml:space="preserve"> factor show</w:t>
      </w:r>
      <w:proofErr w:type="gramEnd"/>
      <w:r>
        <w:rPr>
          <w:rFonts w:ascii="Angsana New" w:hAnsi="Angsana New"/>
        </w:rPr>
        <w:t xml:space="preserve"> the</w:t>
      </w:r>
      <w:r w:rsidR="00BC4E17" w:rsidRPr="00BC4E17">
        <w:rPr>
          <w:rFonts w:ascii="Angsana New" w:hAnsi="Angsana New"/>
        </w:rPr>
        <w:t xml:space="preserve"> different </w:t>
      </w:r>
      <w:r>
        <w:rPr>
          <w:rFonts w:ascii="Angsana New" w:hAnsi="Angsana New"/>
        </w:rPr>
        <w:t>in both the</w:t>
      </w:r>
      <w:r w:rsidR="00BC4E17" w:rsidRPr="00BC4E17">
        <w:rPr>
          <w:rFonts w:ascii="Angsana New" w:hAnsi="Angsana New"/>
        </w:rPr>
        <w:t xml:space="preserve"> department </w:t>
      </w:r>
      <w:r w:rsidR="008C0F42">
        <w:rPr>
          <w:rFonts w:ascii="Angsana New" w:hAnsi="Angsana New"/>
        </w:rPr>
        <w:t>and</w:t>
      </w:r>
      <w:r w:rsidR="0047774D">
        <w:rPr>
          <w:rFonts w:ascii="Angsana New" w:hAnsi="Angsana New"/>
        </w:rPr>
        <w:t xml:space="preserve"> </w:t>
      </w:r>
      <w:r w:rsidR="00BC4E17" w:rsidRPr="00BC4E17">
        <w:rPr>
          <w:rFonts w:ascii="Angsana New" w:hAnsi="Angsana New"/>
        </w:rPr>
        <w:t>work</w:t>
      </w:r>
      <w:r w:rsidR="0047774D">
        <w:rPr>
          <w:rFonts w:ascii="Angsana New" w:hAnsi="Angsana New"/>
        </w:rPr>
        <w:t>ing</w:t>
      </w:r>
      <w:r w:rsidR="0047774D" w:rsidRPr="0047774D">
        <w:rPr>
          <w:rFonts w:ascii="Angsana New" w:hAnsi="Angsana New"/>
        </w:rPr>
        <w:t xml:space="preserve"> </w:t>
      </w:r>
      <w:r w:rsidR="0047774D">
        <w:rPr>
          <w:rFonts w:ascii="Angsana New" w:hAnsi="Angsana New"/>
        </w:rPr>
        <w:t>time</w:t>
      </w:r>
      <w:r w:rsidR="008C0F42">
        <w:rPr>
          <w:rFonts w:ascii="Angsana New" w:hAnsi="Angsana New"/>
        </w:rPr>
        <w:t>.</w:t>
      </w:r>
      <w:r w:rsidR="00E36EC9" w:rsidRPr="00CF27C4">
        <w:rPr>
          <w:rFonts w:ascii="Angsana New" w:hAnsi="Angsana New"/>
        </w:rPr>
        <w:t xml:space="preserve"> </w:t>
      </w:r>
    </w:p>
    <w:sectPr w:rsidR="00B96737" w:rsidSect="00C90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985" w:left="1985" w:header="709" w:footer="624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C9" w:rsidRDefault="00CD4BC9" w:rsidP="00EC753B">
      <w:pPr>
        <w:spacing w:before="0"/>
      </w:pPr>
      <w:r>
        <w:separator/>
      </w:r>
    </w:p>
  </w:endnote>
  <w:endnote w:type="continuationSeparator" w:id="0">
    <w:p w:rsidR="00CD4BC9" w:rsidRDefault="00CD4BC9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4A" w:rsidRDefault="00E147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46407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Cs w:val="32"/>
      </w:rPr>
    </w:sdtEndPr>
    <w:sdtContent>
      <w:p w:rsidR="002C1CFF" w:rsidRPr="005D68EA" w:rsidRDefault="002C1CFF">
        <w:pPr>
          <w:pStyle w:val="a5"/>
          <w:jc w:val="center"/>
          <w:rPr>
            <w:rFonts w:asciiTheme="majorBidi" w:hAnsiTheme="majorBidi" w:cstheme="majorBidi"/>
            <w:szCs w:val="32"/>
          </w:rPr>
        </w:pPr>
        <w:r w:rsidRPr="005D68EA">
          <w:rPr>
            <w:rFonts w:asciiTheme="majorBidi" w:hAnsiTheme="majorBidi" w:cstheme="majorBidi"/>
            <w:szCs w:val="32"/>
          </w:rPr>
          <w:fldChar w:fldCharType="begin"/>
        </w:r>
        <w:r w:rsidRPr="005D68EA">
          <w:rPr>
            <w:rFonts w:asciiTheme="majorBidi" w:hAnsiTheme="majorBidi" w:cstheme="majorBidi"/>
            <w:szCs w:val="32"/>
          </w:rPr>
          <w:instrText>PAGE   \* MERGEFORMAT</w:instrText>
        </w:r>
        <w:r w:rsidRPr="005D68EA">
          <w:rPr>
            <w:rFonts w:asciiTheme="majorBidi" w:hAnsiTheme="majorBidi" w:cstheme="majorBidi"/>
            <w:szCs w:val="32"/>
          </w:rPr>
          <w:fldChar w:fldCharType="separate"/>
        </w:r>
        <w:r w:rsidR="00E1474A" w:rsidRPr="00E1474A">
          <w:rPr>
            <w:rFonts w:asciiTheme="majorBidi" w:hAnsiTheme="majorBidi" w:cstheme="majorBidi"/>
            <w:noProof/>
            <w:szCs w:val="32"/>
            <w:cs/>
            <w:lang w:val="th-TH"/>
          </w:rPr>
          <w:t>ง</w:t>
        </w:r>
        <w:r w:rsidRPr="005D68EA">
          <w:rPr>
            <w:rFonts w:asciiTheme="majorBidi" w:hAnsiTheme="majorBidi" w:cstheme="majorBidi"/>
            <w:szCs w:val="32"/>
          </w:rPr>
          <w:fldChar w:fldCharType="end"/>
        </w:r>
      </w:p>
    </w:sdtContent>
  </w:sdt>
  <w:p w:rsidR="00BC4E17" w:rsidRPr="00DD1A7C" w:rsidRDefault="00BC4E17" w:rsidP="00677E0B">
    <w:pPr>
      <w:pStyle w:val="a5"/>
      <w:tabs>
        <w:tab w:val="clear" w:pos="4680"/>
        <w:tab w:val="clear" w:pos="9360"/>
        <w:tab w:val="center" w:pos="4253"/>
        <w:tab w:val="right" w:pos="8505"/>
      </w:tabs>
      <w:spacing w:before="0"/>
      <w:rPr>
        <w:rFonts w:ascii="Angsana New" w:hAnsi="Angsana New"/>
        <w:szCs w:val="3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4A" w:rsidRDefault="00E147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C9" w:rsidRDefault="00CD4BC9" w:rsidP="00EC753B">
      <w:pPr>
        <w:spacing w:before="0"/>
      </w:pPr>
      <w:r>
        <w:separator/>
      </w:r>
    </w:p>
  </w:footnote>
  <w:footnote w:type="continuationSeparator" w:id="0">
    <w:p w:rsidR="00CD4BC9" w:rsidRDefault="00CD4BC9" w:rsidP="00EC75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4A" w:rsidRDefault="00E1474A">
    <w:pPr>
      <w:pStyle w:val="a3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0524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55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4A" w:rsidRDefault="00E1474A">
    <w:pPr>
      <w:pStyle w:val="a3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0525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55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4A" w:rsidRDefault="00E1474A">
    <w:pPr>
      <w:pStyle w:val="a3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0523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5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C3"/>
    <w:rsid w:val="000039F4"/>
    <w:rsid w:val="00003D81"/>
    <w:rsid w:val="00016DF8"/>
    <w:rsid w:val="00033D11"/>
    <w:rsid w:val="00035B4D"/>
    <w:rsid w:val="00041297"/>
    <w:rsid w:val="000502C9"/>
    <w:rsid w:val="0005418D"/>
    <w:rsid w:val="0005656C"/>
    <w:rsid w:val="00060986"/>
    <w:rsid w:val="00060B9A"/>
    <w:rsid w:val="00072349"/>
    <w:rsid w:val="00074612"/>
    <w:rsid w:val="00080CCA"/>
    <w:rsid w:val="00082A6F"/>
    <w:rsid w:val="00087E77"/>
    <w:rsid w:val="00092CA8"/>
    <w:rsid w:val="000B1345"/>
    <w:rsid w:val="000B42FB"/>
    <w:rsid w:val="000B6D33"/>
    <w:rsid w:val="000B761D"/>
    <w:rsid w:val="000C773F"/>
    <w:rsid w:val="000D18C0"/>
    <w:rsid w:val="000D465F"/>
    <w:rsid w:val="000D59F5"/>
    <w:rsid w:val="000E1A69"/>
    <w:rsid w:val="000F07BB"/>
    <w:rsid w:val="000F603B"/>
    <w:rsid w:val="0010618F"/>
    <w:rsid w:val="00113A59"/>
    <w:rsid w:val="00125402"/>
    <w:rsid w:val="00130171"/>
    <w:rsid w:val="001311E7"/>
    <w:rsid w:val="00132BBD"/>
    <w:rsid w:val="001376F4"/>
    <w:rsid w:val="00150297"/>
    <w:rsid w:val="00152177"/>
    <w:rsid w:val="00152AB1"/>
    <w:rsid w:val="00154726"/>
    <w:rsid w:val="00161B92"/>
    <w:rsid w:val="0016749E"/>
    <w:rsid w:val="0017524E"/>
    <w:rsid w:val="00175323"/>
    <w:rsid w:val="0018400F"/>
    <w:rsid w:val="00186614"/>
    <w:rsid w:val="00186CE2"/>
    <w:rsid w:val="001A4AE8"/>
    <w:rsid w:val="001A6829"/>
    <w:rsid w:val="001A7348"/>
    <w:rsid w:val="001E0D7D"/>
    <w:rsid w:val="001E7AA0"/>
    <w:rsid w:val="001F09C7"/>
    <w:rsid w:val="001F2A4F"/>
    <w:rsid w:val="001F7636"/>
    <w:rsid w:val="00202186"/>
    <w:rsid w:val="0020311D"/>
    <w:rsid w:val="00216986"/>
    <w:rsid w:val="00222119"/>
    <w:rsid w:val="00222765"/>
    <w:rsid w:val="0023012C"/>
    <w:rsid w:val="00243E46"/>
    <w:rsid w:val="00257E5C"/>
    <w:rsid w:val="002664F5"/>
    <w:rsid w:val="00276371"/>
    <w:rsid w:val="0028030D"/>
    <w:rsid w:val="00281C4E"/>
    <w:rsid w:val="00292509"/>
    <w:rsid w:val="002A1789"/>
    <w:rsid w:val="002A6815"/>
    <w:rsid w:val="002C1CFF"/>
    <w:rsid w:val="002C26AA"/>
    <w:rsid w:val="002C7C19"/>
    <w:rsid w:val="002E2F64"/>
    <w:rsid w:val="002F0BE1"/>
    <w:rsid w:val="002F6B4B"/>
    <w:rsid w:val="00310461"/>
    <w:rsid w:val="00312507"/>
    <w:rsid w:val="00314E26"/>
    <w:rsid w:val="003211D5"/>
    <w:rsid w:val="00323B53"/>
    <w:rsid w:val="00324B96"/>
    <w:rsid w:val="003273A7"/>
    <w:rsid w:val="00342EF2"/>
    <w:rsid w:val="00361C70"/>
    <w:rsid w:val="0037223D"/>
    <w:rsid w:val="003746B9"/>
    <w:rsid w:val="003C0BE5"/>
    <w:rsid w:val="003D35FC"/>
    <w:rsid w:val="003D757E"/>
    <w:rsid w:val="004077A1"/>
    <w:rsid w:val="00407D3E"/>
    <w:rsid w:val="00413FD3"/>
    <w:rsid w:val="00414B60"/>
    <w:rsid w:val="00417D40"/>
    <w:rsid w:val="00422B7C"/>
    <w:rsid w:val="004231F8"/>
    <w:rsid w:val="00434444"/>
    <w:rsid w:val="00434980"/>
    <w:rsid w:val="0043632B"/>
    <w:rsid w:val="00437EE9"/>
    <w:rsid w:val="00447089"/>
    <w:rsid w:val="00457513"/>
    <w:rsid w:val="0046210B"/>
    <w:rsid w:val="0046506D"/>
    <w:rsid w:val="00467F29"/>
    <w:rsid w:val="00467F5D"/>
    <w:rsid w:val="0047774D"/>
    <w:rsid w:val="00485A29"/>
    <w:rsid w:val="00495492"/>
    <w:rsid w:val="004A56E2"/>
    <w:rsid w:val="004C2AA1"/>
    <w:rsid w:val="004C6414"/>
    <w:rsid w:val="004C6501"/>
    <w:rsid w:val="004D27C9"/>
    <w:rsid w:val="004D7333"/>
    <w:rsid w:val="004F3B7D"/>
    <w:rsid w:val="004F4C39"/>
    <w:rsid w:val="00510CEB"/>
    <w:rsid w:val="005233D2"/>
    <w:rsid w:val="005269BC"/>
    <w:rsid w:val="005901F0"/>
    <w:rsid w:val="005923F3"/>
    <w:rsid w:val="005B25F1"/>
    <w:rsid w:val="005D68EA"/>
    <w:rsid w:val="005D7BE0"/>
    <w:rsid w:val="005E14ED"/>
    <w:rsid w:val="005E1CE0"/>
    <w:rsid w:val="005E7FAF"/>
    <w:rsid w:val="005F4209"/>
    <w:rsid w:val="005F75AC"/>
    <w:rsid w:val="00601EB8"/>
    <w:rsid w:val="00603869"/>
    <w:rsid w:val="006070F4"/>
    <w:rsid w:val="006170A2"/>
    <w:rsid w:val="00634DB8"/>
    <w:rsid w:val="0063798F"/>
    <w:rsid w:val="00640660"/>
    <w:rsid w:val="00642545"/>
    <w:rsid w:val="006456C9"/>
    <w:rsid w:val="0064682D"/>
    <w:rsid w:val="00656F0E"/>
    <w:rsid w:val="0066191F"/>
    <w:rsid w:val="00662399"/>
    <w:rsid w:val="006668DA"/>
    <w:rsid w:val="00667202"/>
    <w:rsid w:val="006710DF"/>
    <w:rsid w:val="00677E0B"/>
    <w:rsid w:val="00685017"/>
    <w:rsid w:val="006925E2"/>
    <w:rsid w:val="00693BA7"/>
    <w:rsid w:val="006A74BD"/>
    <w:rsid w:val="006C2A8E"/>
    <w:rsid w:val="006C43BF"/>
    <w:rsid w:val="006C61A9"/>
    <w:rsid w:val="006D12A0"/>
    <w:rsid w:val="006D15C3"/>
    <w:rsid w:val="006D229A"/>
    <w:rsid w:val="006E18D3"/>
    <w:rsid w:val="006F6C9A"/>
    <w:rsid w:val="006F753A"/>
    <w:rsid w:val="0070516F"/>
    <w:rsid w:val="00705554"/>
    <w:rsid w:val="007066BA"/>
    <w:rsid w:val="007514FA"/>
    <w:rsid w:val="00760D36"/>
    <w:rsid w:val="00764988"/>
    <w:rsid w:val="00764CBC"/>
    <w:rsid w:val="00785B37"/>
    <w:rsid w:val="007943D7"/>
    <w:rsid w:val="0079470E"/>
    <w:rsid w:val="007970E6"/>
    <w:rsid w:val="007A5E0D"/>
    <w:rsid w:val="007A6D4F"/>
    <w:rsid w:val="007B5890"/>
    <w:rsid w:val="007C0DDF"/>
    <w:rsid w:val="007D30E4"/>
    <w:rsid w:val="007E1B0B"/>
    <w:rsid w:val="00800C4C"/>
    <w:rsid w:val="00801A4C"/>
    <w:rsid w:val="00806DF5"/>
    <w:rsid w:val="008151FC"/>
    <w:rsid w:val="00827AFA"/>
    <w:rsid w:val="0083372A"/>
    <w:rsid w:val="008377C2"/>
    <w:rsid w:val="00841D5C"/>
    <w:rsid w:val="00843BD3"/>
    <w:rsid w:val="00854CF1"/>
    <w:rsid w:val="008665BE"/>
    <w:rsid w:val="008834C7"/>
    <w:rsid w:val="00884357"/>
    <w:rsid w:val="008A5620"/>
    <w:rsid w:val="008B2D38"/>
    <w:rsid w:val="008B78CB"/>
    <w:rsid w:val="008C0F42"/>
    <w:rsid w:val="008C1E2D"/>
    <w:rsid w:val="008C34EF"/>
    <w:rsid w:val="008C4485"/>
    <w:rsid w:val="008C5078"/>
    <w:rsid w:val="008C7DAB"/>
    <w:rsid w:val="008D75B6"/>
    <w:rsid w:val="008F3A01"/>
    <w:rsid w:val="008F5D74"/>
    <w:rsid w:val="008F7879"/>
    <w:rsid w:val="009025F2"/>
    <w:rsid w:val="00902B81"/>
    <w:rsid w:val="00903749"/>
    <w:rsid w:val="009135F5"/>
    <w:rsid w:val="00935A0E"/>
    <w:rsid w:val="009469D3"/>
    <w:rsid w:val="009478CC"/>
    <w:rsid w:val="009556EB"/>
    <w:rsid w:val="00963C2A"/>
    <w:rsid w:val="009669CE"/>
    <w:rsid w:val="0097777D"/>
    <w:rsid w:val="00986B96"/>
    <w:rsid w:val="00992ED4"/>
    <w:rsid w:val="009A4530"/>
    <w:rsid w:val="009D0CC7"/>
    <w:rsid w:val="009E54A2"/>
    <w:rsid w:val="009E6A1D"/>
    <w:rsid w:val="009F525E"/>
    <w:rsid w:val="009F5A61"/>
    <w:rsid w:val="00A01EA2"/>
    <w:rsid w:val="00A16A9E"/>
    <w:rsid w:val="00A172BB"/>
    <w:rsid w:val="00A326CE"/>
    <w:rsid w:val="00A41B56"/>
    <w:rsid w:val="00A42E51"/>
    <w:rsid w:val="00A43F48"/>
    <w:rsid w:val="00A45E6A"/>
    <w:rsid w:val="00A66EDB"/>
    <w:rsid w:val="00A67254"/>
    <w:rsid w:val="00A701CD"/>
    <w:rsid w:val="00A728BE"/>
    <w:rsid w:val="00A74067"/>
    <w:rsid w:val="00A75CE4"/>
    <w:rsid w:val="00A82E5E"/>
    <w:rsid w:val="00A87F68"/>
    <w:rsid w:val="00AA2506"/>
    <w:rsid w:val="00AA6BC2"/>
    <w:rsid w:val="00AA7940"/>
    <w:rsid w:val="00AB6631"/>
    <w:rsid w:val="00AC1F41"/>
    <w:rsid w:val="00AD056F"/>
    <w:rsid w:val="00AD3BB8"/>
    <w:rsid w:val="00AE05FA"/>
    <w:rsid w:val="00AE21E8"/>
    <w:rsid w:val="00AE617D"/>
    <w:rsid w:val="00B053AA"/>
    <w:rsid w:val="00B26B3E"/>
    <w:rsid w:val="00B33E25"/>
    <w:rsid w:val="00B544D2"/>
    <w:rsid w:val="00B55203"/>
    <w:rsid w:val="00B630D0"/>
    <w:rsid w:val="00B66952"/>
    <w:rsid w:val="00B71970"/>
    <w:rsid w:val="00B763A6"/>
    <w:rsid w:val="00B80E26"/>
    <w:rsid w:val="00B8710D"/>
    <w:rsid w:val="00B96737"/>
    <w:rsid w:val="00BA4887"/>
    <w:rsid w:val="00BB59FA"/>
    <w:rsid w:val="00BB7B16"/>
    <w:rsid w:val="00BC2786"/>
    <w:rsid w:val="00BC4E17"/>
    <w:rsid w:val="00BC6C68"/>
    <w:rsid w:val="00BD29C7"/>
    <w:rsid w:val="00BD4D32"/>
    <w:rsid w:val="00BD6E06"/>
    <w:rsid w:val="00BD7CD4"/>
    <w:rsid w:val="00C0048F"/>
    <w:rsid w:val="00C0261D"/>
    <w:rsid w:val="00C150EB"/>
    <w:rsid w:val="00C24712"/>
    <w:rsid w:val="00C25770"/>
    <w:rsid w:val="00C36272"/>
    <w:rsid w:val="00C3777B"/>
    <w:rsid w:val="00C40410"/>
    <w:rsid w:val="00C42E5C"/>
    <w:rsid w:val="00C46514"/>
    <w:rsid w:val="00C50AAA"/>
    <w:rsid w:val="00C7024F"/>
    <w:rsid w:val="00C71D48"/>
    <w:rsid w:val="00C74D7C"/>
    <w:rsid w:val="00C7793D"/>
    <w:rsid w:val="00C90B23"/>
    <w:rsid w:val="00CA6CC2"/>
    <w:rsid w:val="00CB39AD"/>
    <w:rsid w:val="00CB5FE0"/>
    <w:rsid w:val="00CC0AA0"/>
    <w:rsid w:val="00CD4BC9"/>
    <w:rsid w:val="00CE2931"/>
    <w:rsid w:val="00CF27C4"/>
    <w:rsid w:val="00CF3CB8"/>
    <w:rsid w:val="00D01C97"/>
    <w:rsid w:val="00D0270D"/>
    <w:rsid w:val="00D16AD3"/>
    <w:rsid w:val="00D23428"/>
    <w:rsid w:val="00D34C8F"/>
    <w:rsid w:val="00D36481"/>
    <w:rsid w:val="00D36B3F"/>
    <w:rsid w:val="00D373B4"/>
    <w:rsid w:val="00D53948"/>
    <w:rsid w:val="00D56C6B"/>
    <w:rsid w:val="00D56C78"/>
    <w:rsid w:val="00D7042C"/>
    <w:rsid w:val="00D70FA7"/>
    <w:rsid w:val="00D725ED"/>
    <w:rsid w:val="00D73471"/>
    <w:rsid w:val="00D76835"/>
    <w:rsid w:val="00D85822"/>
    <w:rsid w:val="00DB6C18"/>
    <w:rsid w:val="00DD1A7C"/>
    <w:rsid w:val="00DF085D"/>
    <w:rsid w:val="00DF2866"/>
    <w:rsid w:val="00DF3524"/>
    <w:rsid w:val="00E0597C"/>
    <w:rsid w:val="00E069BD"/>
    <w:rsid w:val="00E1474A"/>
    <w:rsid w:val="00E151DE"/>
    <w:rsid w:val="00E2301C"/>
    <w:rsid w:val="00E3093D"/>
    <w:rsid w:val="00E36EC9"/>
    <w:rsid w:val="00E50DA6"/>
    <w:rsid w:val="00E571F7"/>
    <w:rsid w:val="00E623B1"/>
    <w:rsid w:val="00E64FD4"/>
    <w:rsid w:val="00E70539"/>
    <w:rsid w:val="00E8512B"/>
    <w:rsid w:val="00E87DF2"/>
    <w:rsid w:val="00EA4878"/>
    <w:rsid w:val="00EA5B58"/>
    <w:rsid w:val="00EC1328"/>
    <w:rsid w:val="00EC753B"/>
    <w:rsid w:val="00ED0C2C"/>
    <w:rsid w:val="00EE5642"/>
    <w:rsid w:val="00EE7910"/>
    <w:rsid w:val="00EF1816"/>
    <w:rsid w:val="00EF5230"/>
    <w:rsid w:val="00F20A24"/>
    <w:rsid w:val="00F246D5"/>
    <w:rsid w:val="00F25AEC"/>
    <w:rsid w:val="00F37830"/>
    <w:rsid w:val="00F438D3"/>
    <w:rsid w:val="00F463C2"/>
    <w:rsid w:val="00F6692E"/>
    <w:rsid w:val="00F80183"/>
    <w:rsid w:val="00F8516D"/>
    <w:rsid w:val="00F954B4"/>
    <w:rsid w:val="00FB3570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UPC" w:eastAsia="Calibri" w:hAnsi="Angsan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76"/>
    <w:pPr>
      <w:spacing w:before="12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EC753B"/>
    <w:rPr>
      <w:rFonts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EC753B"/>
    <w:rPr>
      <w:rFonts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640660"/>
    <w:pPr>
      <w:spacing w:before="0"/>
    </w:pPr>
    <w:rPr>
      <w:rFonts w:ascii="Segoe UI" w:hAnsi="Segoe UI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a9">
    <w:name w:val="Table Grid"/>
    <w:basedOn w:val="a1"/>
    <w:uiPriority w:val="39"/>
    <w:rsid w:val="00706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6BC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F0B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UPC" w:eastAsia="Calibri" w:hAnsi="Angsan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76"/>
    <w:pPr>
      <w:spacing w:before="12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EC753B"/>
    <w:rPr>
      <w:rFonts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EC753B"/>
    <w:rPr>
      <w:rFonts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640660"/>
    <w:pPr>
      <w:spacing w:before="0"/>
    </w:pPr>
    <w:rPr>
      <w:rFonts w:ascii="Segoe UI" w:hAnsi="Segoe UI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a9">
    <w:name w:val="Table Grid"/>
    <w:basedOn w:val="a1"/>
    <w:uiPriority w:val="39"/>
    <w:rsid w:val="00706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6BC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F0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0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32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0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641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9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05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787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33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20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00612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08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86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02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4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9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66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56643">
                                  <w:marLeft w:val="0"/>
                                  <w:marRight w:val="1500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2199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95226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644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1023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8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76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30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90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73036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54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51390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97417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984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8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66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2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330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9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4214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639724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19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94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88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824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44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8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9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24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7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7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52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8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4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76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25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83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56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64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973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071224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9429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31133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408679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372036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809703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37159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061373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845492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960416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528584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4081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514086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862718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576820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432656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985526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43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1640022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05457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683515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33989051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4564385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7434451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422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880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9646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7652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QC7XPVYT1QEETH2\Downloads\&#3649;&#3610;&#3610;&#3627;&#3633;&#3623;+&#3610;&#3607;&#3588;&#3633;&#3604;&#3618;&#3656;&#362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แบบหัว+บทคัดย่อ.dot</Template>
  <TotalTime>9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2015-05-31T16:11:00Z</cp:lastPrinted>
  <dcterms:created xsi:type="dcterms:W3CDTF">2015-09-03T10:56:00Z</dcterms:created>
  <dcterms:modified xsi:type="dcterms:W3CDTF">2015-09-08T03:49:00Z</dcterms:modified>
</cp:coreProperties>
</file>