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B5" w:rsidRDefault="006E20B5" w:rsidP="001B3B7A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B3B7A" w:rsidRDefault="001B3B7A" w:rsidP="001B3B7A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หัวข้อการค้นคว้าแบบอิสระ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426CAE" w:rsidRPr="000E65E7">
        <w:rPr>
          <w:rFonts w:ascii="Angsana New" w:hAnsi="Angsana New" w:hint="cs"/>
          <w:sz w:val="32"/>
          <w:szCs w:val="32"/>
          <w:cs/>
          <w:lang w:eastAsia="zh-CN"/>
        </w:rPr>
        <w:t>ปัจจัยที่มีผล</w:t>
      </w:r>
      <w:r>
        <w:rPr>
          <w:rFonts w:ascii="Angsana New" w:hAnsi="Angsana New" w:hint="cs"/>
          <w:sz w:val="32"/>
          <w:szCs w:val="32"/>
          <w:cs/>
          <w:lang w:eastAsia="zh-CN"/>
        </w:rPr>
        <w:t>ต่อนักศึกษาของสถาบันการธนาคาร</w:t>
      </w:r>
      <w:r w:rsidR="005746A0">
        <w:rPr>
          <w:rFonts w:ascii="Angsana New" w:hAnsi="Angsana New" w:hint="cs"/>
          <w:sz w:val="32"/>
          <w:szCs w:val="32"/>
          <w:cs/>
          <w:lang w:eastAsia="zh-CN"/>
        </w:rPr>
        <w:t>ของ</w:t>
      </w:r>
      <w:r w:rsidR="00426CAE" w:rsidRPr="000E65E7">
        <w:rPr>
          <w:rFonts w:ascii="Angsana New" w:hAnsi="Angsana New" w:hint="cs"/>
          <w:sz w:val="32"/>
          <w:szCs w:val="32"/>
          <w:cs/>
          <w:lang w:eastAsia="zh-CN"/>
        </w:rPr>
        <w:t>ธนาคารแห่ง</w:t>
      </w:r>
    </w:p>
    <w:p w:rsidR="00426CAE" w:rsidRPr="000E65E7" w:rsidRDefault="00426CAE" w:rsidP="001B3B7A">
      <w:pPr>
        <w:ind w:left="2160" w:firstLine="72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0E65E7">
        <w:rPr>
          <w:rFonts w:ascii="Angsana New" w:hAnsi="Angsana New" w:hint="cs"/>
          <w:sz w:val="32"/>
          <w:szCs w:val="32"/>
          <w:cs/>
        </w:rPr>
        <w:t>สาธารณรัฐประชาธิปไตยประชาชนลาว ในการเลือกสาขาวิชา</w:t>
      </w:r>
    </w:p>
    <w:p w:rsidR="00426CAE" w:rsidRPr="000E65E7" w:rsidRDefault="00426CAE" w:rsidP="00B17155">
      <w:pPr>
        <w:spacing w:line="360" w:lineRule="auto"/>
        <w:ind w:left="2160" w:firstLine="72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0E65E7">
        <w:rPr>
          <w:rFonts w:ascii="Angsana New" w:hAnsi="Angsana New" w:hint="cs"/>
          <w:sz w:val="32"/>
          <w:szCs w:val="32"/>
          <w:cs/>
        </w:rPr>
        <w:t>การธนาคาร</w:t>
      </w:r>
      <w:r w:rsidRPr="000E65E7">
        <w:rPr>
          <w:rFonts w:ascii="Angsana New" w:hAnsi="Angsana New"/>
          <w:sz w:val="32"/>
          <w:szCs w:val="32"/>
        </w:rPr>
        <w:t xml:space="preserve"> </w:t>
      </w:r>
    </w:p>
    <w:p w:rsidR="00426CAE" w:rsidRPr="000E65E7" w:rsidRDefault="00426CAE" w:rsidP="00B17155">
      <w:pPr>
        <w:spacing w:line="360" w:lineRule="auto"/>
        <w:rPr>
          <w:rFonts w:ascii="Angsana New" w:hAnsi="Angsana New"/>
          <w:sz w:val="32"/>
          <w:szCs w:val="32"/>
          <w:cs/>
        </w:rPr>
      </w:pPr>
      <w:r w:rsidRPr="000E65E7">
        <w:rPr>
          <w:rFonts w:ascii="Angsana New" w:hAnsi="Angsana New" w:hint="cs"/>
          <w:b/>
          <w:bCs/>
          <w:sz w:val="32"/>
          <w:szCs w:val="32"/>
          <w:cs/>
        </w:rPr>
        <w:t>ผู้เขียน</w:t>
      </w:r>
      <w:r w:rsidRPr="000E65E7">
        <w:rPr>
          <w:rFonts w:ascii="Angsana New" w:hAnsi="Angsana New" w:hint="cs"/>
          <w:sz w:val="32"/>
          <w:szCs w:val="32"/>
          <w:cs/>
        </w:rPr>
        <w:tab/>
      </w:r>
      <w:r w:rsidRPr="000E65E7">
        <w:rPr>
          <w:rFonts w:ascii="Angsana New" w:hAnsi="Angsana New" w:hint="cs"/>
          <w:sz w:val="32"/>
          <w:szCs w:val="32"/>
          <w:cs/>
        </w:rPr>
        <w:tab/>
      </w:r>
      <w:r w:rsidRPr="000E65E7">
        <w:rPr>
          <w:rFonts w:ascii="Angsana New" w:hAnsi="Angsana New" w:hint="cs"/>
          <w:sz w:val="32"/>
          <w:szCs w:val="32"/>
          <w:cs/>
        </w:rPr>
        <w:tab/>
      </w:r>
      <w:r w:rsidRPr="000E65E7">
        <w:rPr>
          <w:rFonts w:ascii="Angsana New" w:hAnsi="Angsana New" w:hint="cs"/>
          <w:sz w:val="32"/>
          <w:szCs w:val="32"/>
          <w:cs/>
        </w:rPr>
        <w:tab/>
        <w:t>นางสาวดวงตา เพียแก้ว</w:t>
      </w:r>
    </w:p>
    <w:p w:rsidR="00426CAE" w:rsidRPr="000E65E7" w:rsidRDefault="00426CAE" w:rsidP="00B17155">
      <w:pPr>
        <w:spacing w:line="360" w:lineRule="auto"/>
        <w:rPr>
          <w:rFonts w:ascii="Angsana New" w:hAnsi="Angsana New"/>
          <w:sz w:val="32"/>
          <w:szCs w:val="32"/>
          <w:cs/>
        </w:rPr>
      </w:pPr>
      <w:r w:rsidRPr="000E65E7">
        <w:rPr>
          <w:rFonts w:ascii="Angsana New" w:hAnsi="Angsana New" w:hint="cs"/>
          <w:b/>
          <w:bCs/>
          <w:sz w:val="32"/>
          <w:szCs w:val="32"/>
          <w:cs/>
        </w:rPr>
        <w:t>ปริญญา</w:t>
      </w:r>
      <w:r w:rsidRPr="000E65E7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E65E7">
        <w:rPr>
          <w:rFonts w:ascii="Angsana New" w:hAnsi="Angsana New" w:hint="cs"/>
          <w:sz w:val="32"/>
          <w:szCs w:val="32"/>
          <w:cs/>
        </w:rPr>
        <w:tab/>
      </w:r>
      <w:r w:rsidRPr="000E65E7">
        <w:rPr>
          <w:rFonts w:ascii="Angsana New" w:hAnsi="Angsana New" w:hint="cs"/>
          <w:sz w:val="32"/>
          <w:szCs w:val="32"/>
          <w:cs/>
        </w:rPr>
        <w:tab/>
      </w:r>
      <w:r w:rsidRPr="000E65E7">
        <w:rPr>
          <w:rFonts w:ascii="Angsana New" w:hAnsi="Angsana New" w:hint="cs"/>
          <w:sz w:val="32"/>
          <w:szCs w:val="32"/>
          <w:cs/>
        </w:rPr>
        <w:tab/>
        <w:t>บริหารธุรกิจมหาบัณฑิต</w:t>
      </w:r>
    </w:p>
    <w:p w:rsidR="00426CAE" w:rsidRPr="000E65E7" w:rsidRDefault="00426CAE" w:rsidP="00C269C2">
      <w:pPr>
        <w:spacing w:line="480" w:lineRule="auto"/>
        <w:jc w:val="thaiDistribute"/>
        <w:rPr>
          <w:rStyle w:val="apple-style-span"/>
          <w:rFonts w:ascii="Angsana New" w:hAnsi="Angsana New"/>
          <w:sz w:val="32"/>
          <w:szCs w:val="32"/>
        </w:rPr>
      </w:pPr>
      <w:r w:rsidRPr="00C269C2">
        <w:rPr>
          <w:rFonts w:ascii="Angsana New" w:hAnsi="Angsana New" w:hint="cs"/>
          <w:b/>
          <w:bCs/>
          <w:sz w:val="32"/>
          <w:szCs w:val="32"/>
          <w:cs/>
        </w:rPr>
        <w:t>อาจารย์ที่ปรึกษา</w:t>
      </w:r>
      <w:r w:rsidRPr="00C269C2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69C2">
        <w:rPr>
          <w:rFonts w:ascii="Angsana New" w:hAnsi="Angsana New" w:hint="cs"/>
          <w:sz w:val="32"/>
          <w:szCs w:val="32"/>
          <w:cs/>
        </w:rPr>
        <w:tab/>
      </w:r>
      <w:r w:rsidRPr="00C269C2">
        <w:rPr>
          <w:rFonts w:ascii="Angsana New" w:hAnsi="Angsana New" w:hint="cs"/>
          <w:sz w:val="32"/>
          <w:szCs w:val="32"/>
          <w:cs/>
        </w:rPr>
        <w:tab/>
      </w:r>
      <w:r w:rsidRPr="00C269C2">
        <w:rPr>
          <w:rFonts w:ascii="Angsana New" w:hAnsi="Angsana New"/>
          <w:sz w:val="32"/>
          <w:szCs w:val="32"/>
          <w:cs/>
        </w:rPr>
        <w:t>อาจารย์ ดร.วรัทยา แจ้งกระจ่าง</w:t>
      </w:r>
      <w:r w:rsidRPr="000E65E7">
        <w:rPr>
          <w:rFonts w:ascii="Angsana New" w:hAnsi="Angsana New"/>
          <w:sz w:val="32"/>
          <w:szCs w:val="32"/>
        </w:rPr>
        <w:t> </w:t>
      </w:r>
      <w:r w:rsidRPr="000E65E7">
        <w:rPr>
          <w:rStyle w:val="apple-style-span"/>
          <w:rFonts w:ascii="Angsana New" w:hAnsi="Angsana New"/>
          <w:sz w:val="32"/>
          <w:szCs w:val="32"/>
        </w:rPr>
        <w:tab/>
      </w:r>
      <w:r w:rsidRPr="000E65E7">
        <w:rPr>
          <w:rStyle w:val="apple-style-span"/>
          <w:rFonts w:ascii="Angsana New" w:hAnsi="Angsana New"/>
          <w:sz w:val="32"/>
          <w:szCs w:val="32"/>
          <w:cs/>
        </w:rPr>
        <w:tab/>
      </w:r>
      <w:r w:rsidRPr="000E65E7">
        <w:rPr>
          <w:rStyle w:val="apple-style-span"/>
          <w:rFonts w:ascii="Angsana New" w:hAnsi="Angsana New"/>
          <w:sz w:val="32"/>
          <w:szCs w:val="32"/>
          <w:cs/>
        </w:rPr>
        <w:tab/>
      </w:r>
      <w:bookmarkStart w:id="0" w:name="_GoBack"/>
      <w:bookmarkEnd w:id="0"/>
    </w:p>
    <w:p w:rsidR="00426CAE" w:rsidRPr="00B17155" w:rsidRDefault="00426CAE" w:rsidP="00B17155">
      <w:pPr>
        <w:spacing w:line="48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B17155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426CAE" w:rsidRPr="000E65E7" w:rsidRDefault="00426CAE" w:rsidP="00F5393C">
      <w:pPr>
        <w:tabs>
          <w:tab w:val="left" w:pos="1134"/>
        </w:tabs>
        <w:spacing w:after="24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0E65E7">
        <w:rPr>
          <w:rFonts w:ascii="Angsana New" w:hAnsi="Angsana New"/>
          <w:b/>
          <w:bCs/>
          <w:sz w:val="32"/>
          <w:szCs w:val="32"/>
          <w:cs/>
        </w:rPr>
        <w:tab/>
      </w:r>
      <w:r w:rsidR="005746A0">
        <w:rPr>
          <w:rFonts w:ascii="Angsana New" w:hAnsi="Angsana New"/>
          <w:sz w:val="32"/>
          <w:szCs w:val="32"/>
          <w:cs/>
        </w:rPr>
        <w:t>การค้นคว้าแบบอิสระ</w:t>
      </w:r>
      <w:r w:rsidRPr="000E65E7">
        <w:rPr>
          <w:rFonts w:ascii="Angsana New" w:hAnsi="Angsana New"/>
          <w:sz w:val="32"/>
          <w:szCs w:val="32"/>
          <w:cs/>
        </w:rPr>
        <w:t>นี้มีวัตถุประสงค์เพื่อศึกษาถึงปัจจัยที่มีผลต่อ</w:t>
      </w:r>
      <w:r w:rsidRPr="000E65E7">
        <w:rPr>
          <w:rFonts w:ascii="Angsana New" w:hAnsi="Angsana New"/>
          <w:sz w:val="32"/>
          <w:szCs w:val="32"/>
          <w:cs/>
          <w:lang w:eastAsia="zh-CN"/>
        </w:rPr>
        <w:t>นักศึกษาของสถาบันการธนาคารของธนาคารแห่ง</w:t>
      </w:r>
      <w:r w:rsidRPr="000E65E7">
        <w:rPr>
          <w:rFonts w:ascii="Angsana New" w:hAnsi="Angsana New"/>
          <w:sz w:val="32"/>
          <w:szCs w:val="32"/>
          <w:cs/>
        </w:rPr>
        <w:t>สาธารณรัฐประชาธิปไตยประชาชนลาว ในการเลือกสาขาวิชา ปร</w:t>
      </w:r>
      <w:r w:rsidR="005746A0">
        <w:rPr>
          <w:rFonts w:ascii="Angsana New" w:hAnsi="Angsana New"/>
          <w:sz w:val="32"/>
          <w:szCs w:val="32"/>
          <w:cs/>
        </w:rPr>
        <w:t>ะชากรในการศึกษาครั้งนี้คือ</w:t>
      </w:r>
      <w:r w:rsidRPr="000E65E7">
        <w:rPr>
          <w:rFonts w:ascii="Angsana New" w:hAnsi="Angsana New"/>
          <w:sz w:val="32"/>
          <w:szCs w:val="32"/>
          <w:cs/>
        </w:rPr>
        <w:t xml:space="preserve">นักศึกษาที่กำลังศึกษา ในสาขาวิชาการธนาคาร ในสถาบันการธนาคาร ประจำปีการศึกษา </w:t>
      </w:r>
      <w:r w:rsidRPr="000E65E7">
        <w:rPr>
          <w:rFonts w:ascii="Angsana New" w:hAnsi="Angsana New"/>
          <w:sz w:val="32"/>
          <w:szCs w:val="32"/>
        </w:rPr>
        <w:t xml:space="preserve">2014 – 2015 </w:t>
      </w:r>
      <w:r w:rsidRPr="000E65E7">
        <w:rPr>
          <w:rFonts w:ascii="Angsana New" w:hAnsi="Angsana New"/>
          <w:sz w:val="32"/>
          <w:szCs w:val="32"/>
          <w:cs/>
        </w:rPr>
        <w:t xml:space="preserve">จำนวน </w:t>
      </w:r>
      <w:r w:rsidRPr="000E65E7">
        <w:rPr>
          <w:rFonts w:ascii="Angsana New" w:hAnsi="Angsana New"/>
          <w:sz w:val="32"/>
          <w:szCs w:val="32"/>
          <w:lang w:bidi="lo-LA"/>
        </w:rPr>
        <w:t xml:space="preserve">350 </w:t>
      </w:r>
      <w:r w:rsidRPr="000E65E7">
        <w:rPr>
          <w:rFonts w:ascii="Angsana New" w:hAnsi="Angsana New"/>
          <w:sz w:val="32"/>
          <w:szCs w:val="32"/>
          <w:cs/>
        </w:rPr>
        <w:t>ราย</w:t>
      </w:r>
      <w:r w:rsidRPr="000E65E7">
        <w:rPr>
          <w:rFonts w:ascii="Angsana New" w:hAnsi="Angsana New"/>
          <w:sz w:val="32"/>
          <w:szCs w:val="32"/>
        </w:rPr>
        <w:t xml:space="preserve"> </w:t>
      </w:r>
      <w:r w:rsidRPr="000E65E7">
        <w:rPr>
          <w:rFonts w:ascii="Angsana New" w:hAnsi="Angsana New"/>
          <w:sz w:val="32"/>
          <w:szCs w:val="32"/>
          <w:cs/>
        </w:rPr>
        <w:t>โดยใช้แบบสอบถามเป็นเครื่องมือในการเก็บรวบรวมข้อมูล การวิเคราะห์ข้อมูลใช้สถิติเชิงพรรณรา</w:t>
      </w:r>
      <w:r w:rsidRPr="000E65E7">
        <w:rPr>
          <w:rFonts w:ascii="Angsana New" w:hAnsi="Angsana New"/>
          <w:sz w:val="32"/>
          <w:szCs w:val="32"/>
        </w:rPr>
        <w:t xml:space="preserve"> </w:t>
      </w:r>
      <w:r w:rsidRPr="000E65E7">
        <w:rPr>
          <w:rFonts w:ascii="Angsana New" w:hAnsi="Angsana New"/>
          <w:sz w:val="32"/>
          <w:szCs w:val="32"/>
          <w:cs/>
        </w:rPr>
        <w:t>ได้แ</w:t>
      </w:r>
      <w:r w:rsidR="00F5393C">
        <w:rPr>
          <w:rFonts w:ascii="Angsana New" w:hAnsi="Angsana New"/>
          <w:sz w:val="32"/>
          <w:szCs w:val="32"/>
          <w:cs/>
        </w:rPr>
        <w:t>ก่  ความถี่ ร้อยละ และค่าเฉลี่ย</w:t>
      </w:r>
    </w:p>
    <w:p w:rsidR="00426CAE" w:rsidRPr="000E65E7" w:rsidRDefault="00426CAE" w:rsidP="00426CAE">
      <w:pPr>
        <w:pStyle w:val="ListParagraph"/>
        <w:tabs>
          <w:tab w:val="left" w:pos="1725"/>
        </w:tabs>
        <w:spacing w:after="0" w:line="240" w:lineRule="auto"/>
        <w:ind w:left="1080" w:firstLine="54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E65E7">
        <w:rPr>
          <w:rFonts w:ascii="Angsana New" w:hAnsi="Angsana New" w:cs="Angsana New"/>
          <w:sz w:val="32"/>
          <w:szCs w:val="32"/>
          <w:cs/>
          <w:lang w:eastAsia="zh-CN"/>
        </w:rPr>
        <w:t xml:space="preserve">จากการศึกษา </w:t>
      </w:r>
      <w:r w:rsidRPr="000E65E7">
        <w:rPr>
          <w:rFonts w:ascii="Angsana New" w:eastAsia="Times New Roman" w:hAnsi="Angsana New" w:cs="Angsana New"/>
          <w:sz w:val="32"/>
          <w:szCs w:val="32"/>
          <w:cs/>
        </w:rPr>
        <w:t xml:space="preserve">พบว่าผู้ตอบแบบสอบถามส่วนใหญ่เป็นเพศหญิงร้อยละ </w:t>
      </w:r>
      <w:r w:rsidRPr="000E65E7">
        <w:rPr>
          <w:rFonts w:ascii="Angsana New" w:eastAsia="Times New Roman" w:hAnsi="Angsana New" w:cs="Angsana New"/>
          <w:color w:val="000000"/>
          <w:sz w:val="32"/>
          <w:szCs w:val="32"/>
        </w:rPr>
        <w:t>59.4</w:t>
      </w:r>
      <w:r w:rsidRPr="000E65E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0E65E7">
        <w:rPr>
          <w:rFonts w:ascii="Angsana New" w:hAnsi="Angsana New" w:cs="Angsana New"/>
          <w:sz w:val="32"/>
          <w:szCs w:val="32"/>
          <w:cs/>
        </w:rPr>
        <w:t>อายุระหว่าง</w:t>
      </w:r>
      <w:r w:rsidRPr="000E65E7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426CAE" w:rsidRPr="000E65E7" w:rsidRDefault="00426CAE" w:rsidP="00F5393C">
      <w:pPr>
        <w:tabs>
          <w:tab w:val="left" w:pos="1725"/>
        </w:tabs>
        <w:spacing w:after="240"/>
        <w:jc w:val="thaiDistribute"/>
        <w:rPr>
          <w:rFonts w:ascii="Angsana New" w:hAnsi="Angsana New"/>
          <w:color w:val="000000"/>
          <w:sz w:val="32"/>
          <w:szCs w:val="32"/>
        </w:rPr>
      </w:pPr>
      <w:r w:rsidRPr="000E65E7">
        <w:rPr>
          <w:rFonts w:ascii="Angsana New" w:hAnsi="Angsana New"/>
          <w:color w:val="000000"/>
          <w:sz w:val="32"/>
          <w:szCs w:val="32"/>
        </w:rPr>
        <w:t xml:space="preserve">21-30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ปี</w:t>
      </w:r>
      <w:r w:rsidRPr="000E65E7">
        <w:rPr>
          <w:rFonts w:ascii="Angsana New" w:hAnsi="Angsana New"/>
          <w:sz w:val="32"/>
          <w:szCs w:val="32"/>
          <w:cs/>
        </w:rPr>
        <w:t xml:space="preserve">ร้อยละ </w:t>
      </w:r>
      <w:r w:rsidRPr="000E65E7">
        <w:rPr>
          <w:rFonts w:ascii="Angsana New" w:hAnsi="Angsana New"/>
          <w:color w:val="000000"/>
          <w:sz w:val="32"/>
          <w:szCs w:val="32"/>
        </w:rPr>
        <w:t xml:space="preserve">69.7 </w:t>
      </w:r>
      <w:r w:rsidRPr="000E65E7">
        <w:rPr>
          <w:rFonts w:ascii="Angsana New" w:hAnsi="Angsana New"/>
          <w:sz w:val="32"/>
          <w:szCs w:val="32"/>
          <w:cs/>
        </w:rPr>
        <w:t xml:space="preserve">กำลังศึกษาในระดับชั้น </w:t>
      </w:r>
      <w:r w:rsidRPr="000E65E7">
        <w:rPr>
          <w:rFonts w:ascii="Angsana New" w:hAnsi="Angsana New"/>
          <w:color w:val="000000"/>
          <w:sz w:val="32"/>
          <w:szCs w:val="32"/>
          <w:cs/>
        </w:rPr>
        <w:t xml:space="preserve">ปริญญาตรี (ต่อเนื่อง) </w:t>
      </w:r>
      <w:r w:rsidRPr="000E65E7">
        <w:rPr>
          <w:rFonts w:ascii="Angsana New" w:hAnsi="Angsana New"/>
          <w:sz w:val="32"/>
          <w:szCs w:val="32"/>
          <w:cs/>
        </w:rPr>
        <w:t xml:space="preserve">ร้อยละ </w:t>
      </w:r>
      <w:r w:rsidRPr="000E65E7">
        <w:rPr>
          <w:rFonts w:ascii="Angsana New" w:hAnsi="Angsana New"/>
          <w:color w:val="000000"/>
          <w:sz w:val="32"/>
          <w:szCs w:val="32"/>
        </w:rPr>
        <w:t>37.7</w:t>
      </w:r>
      <w:r w:rsidRPr="000E65E7">
        <w:rPr>
          <w:rFonts w:ascii="Angsana New" w:hAnsi="Angsana New"/>
          <w:sz w:val="32"/>
          <w:szCs w:val="32"/>
          <w:cs/>
        </w:rPr>
        <w:t xml:space="preserve"> ยังไม่ได้ทำงานซึ่งรวมทั้งนักศึกษา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ร้อยละ</w:t>
      </w:r>
      <w:r w:rsidRPr="000E65E7">
        <w:rPr>
          <w:rFonts w:ascii="Angsana New" w:hAnsi="Angsana New"/>
          <w:color w:val="000000"/>
          <w:sz w:val="32"/>
          <w:szCs w:val="32"/>
        </w:rPr>
        <w:t xml:space="preserve"> 87.7</w:t>
      </w:r>
      <w:r w:rsidRPr="000E65E7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E65E7">
        <w:rPr>
          <w:rFonts w:ascii="Angsana New" w:hAnsi="Angsana New"/>
          <w:sz w:val="32"/>
          <w:szCs w:val="32"/>
          <w:cs/>
        </w:rPr>
        <w:t>มีรายได้ต่อเดือน</w:t>
      </w:r>
      <w:r w:rsidRPr="000E65E7">
        <w:rPr>
          <w:rFonts w:ascii="Angsana New" w:hAnsi="Angsana New"/>
          <w:color w:val="000000"/>
          <w:sz w:val="32"/>
          <w:szCs w:val="32"/>
          <w:cs/>
        </w:rPr>
        <w:t xml:space="preserve">ต่ำกว่า </w:t>
      </w:r>
      <w:r w:rsidRPr="000E65E7">
        <w:rPr>
          <w:rFonts w:ascii="Angsana New" w:hAnsi="Angsana New"/>
          <w:color w:val="000000"/>
          <w:sz w:val="32"/>
          <w:szCs w:val="32"/>
        </w:rPr>
        <w:t xml:space="preserve">1,500,000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กีบ</w:t>
      </w:r>
      <w:r w:rsidRPr="000E65E7">
        <w:rPr>
          <w:rFonts w:ascii="Angsana New" w:hAnsi="Angsana New"/>
          <w:sz w:val="32"/>
          <w:szCs w:val="32"/>
          <w:cs/>
        </w:rPr>
        <w:t xml:space="preserve"> (</w:t>
      </w:r>
      <w:r w:rsidRPr="000E65E7">
        <w:rPr>
          <w:rFonts w:ascii="Angsana New" w:hAnsi="Angsana New"/>
          <w:sz w:val="32"/>
          <w:szCs w:val="32"/>
        </w:rPr>
        <w:t xml:space="preserve">6,000  </w:t>
      </w:r>
      <w:r w:rsidRPr="000E65E7">
        <w:rPr>
          <w:rFonts w:ascii="Angsana New" w:hAnsi="Angsana New"/>
          <w:sz w:val="32"/>
          <w:szCs w:val="32"/>
          <w:cs/>
        </w:rPr>
        <w:t xml:space="preserve">บาท) ร้อยละ </w:t>
      </w:r>
      <w:r w:rsidRPr="000E65E7">
        <w:rPr>
          <w:rFonts w:ascii="Angsana New" w:hAnsi="Angsana New"/>
          <w:color w:val="000000"/>
          <w:sz w:val="32"/>
          <w:szCs w:val="32"/>
        </w:rPr>
        <w:t>80.6</w:t>
      </w:r>
      <w:r w:rsidRPr="000E65E7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426CAE" w:rsidRPr="000E65E7" w:rsidRDefault="00426CAE" w:rsidP="00F5393C">
      <w:pPr>
        <w:tabs>
          <w:tab w:val="left" w:pos="1134"/>
        </w:tabs>
        <w:spacing w:after="240"/>
        <w:jc w:val="thaiDistribute"/>
        <w:rPr>
          <w:rFonts w:ascii="Angsana New" w:hAnsi="Angsana New"/>
          <w:color w:val="000000"/>
          <w:sz w:val="32"/>
          <w:szCs w:val="32"/>
        </w:rPr>
      </w:pPr>
      <w:r w:rsidRPr="000E65E7">
        <w:rPr>
          <w:rFonts w:ascii="Angsana New" w:hAnsi="Angsana New"/>
          <w:sz w:val="32"/>
          <w:szCs w:val="32"/>
          <w:cs/>
          <w:lang w:eastAsia="zh-CN"/>
        </w:rPr>
        <w:tab/>
        <w:t>ผลการศึกษาปัจจัยที่มีผลต่อการเลือก ผู้ตอบแบบสอบถามให้ความสำคัญต่อปัจจัยที่มีผลต่อการเลือกโดยรวมในระดับมาก</w:t>
      </w:r>
      <w:r w:rsidRPr="000E65E7">
        <w:rPr>
          <w:rFonts w:ascii="Angsana New" w:hAnsi="Angsana New"/>
          <w:sz w:val="32"/>
          <w:szCs w:val="32"/>
          <w:cs/>
        </w:rPr>
        <w:t>เรียงตามลำดับ คือ ปัจจัย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ด้านความรู้ความสามารถ รองลงมาคือด้านความคาดหวังต่อสาขาวิชาที่เรียน</w:t>
      </w:r>
      <w:r w:rsidRPr="000E65E7">
        <w:rPr>
          <w:rFonts w:ascii="Angsana New" w:hAnsi="Angsana New"/>
          <w:sz w:val="32"/>
          <w:szCs w:val="32"/>
        </w:rPr>
        <w:t xml:space="preserve">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ด้านผลิตภัณฑ์</w:t>
      </w:r>
      <w:r w:rsidRPr="000E65E7">
        <w:rPr>
          <w:rFonts w:ascii="Angsana New" w:hAnsi="Angsana New"/>
          <w:sz w:val="32"/>
          <w:szCs w:val="32"/>
        </w:rPr>
        <w:t xml:space="preserve">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ช่องทางการจัดจำหน่ายและด้านราคา ส่วนด้านอิทธิพลจากสังคมและปัจจัยด้านการส่งเสริม</w:t>
      </w:r>
      <w:r w:rsidR="00F5393C">
        <w:rPr>
          <w:rFonts w:ascii="Angsana New" w:hAnsi="Angsana New"/>
          <w:color w:val="000000"/>
          <w:sz w:val="32"/>
          <w:szCs w:val="32"/>
          <w:cs/>
        </w:rPr>
        <w:t>การตลาด มีระดับความสำคัญปานกลาง</w:t>
      </w:r>
    </w:p>
    <w:p w:rsidR="00426CAE" w:rsidRPr="000E65E7" w:rsidRDefault="00426CAE" w:rsidP="00376DBA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0E65E7">
        <w:rPr>
          <w:rFonts w:ascii="Angsana New" w:hAnsi="Angsana New"/>
          <w:color w:val="000000"/>
          <w:sz w:val="32"/>
          <w:szCs w:val="32"/>
        </w:rPr>
        <w:tab/>
      </w:r>
      <w:r w:rsidRPr="000E65E7">
        <w:rPr>
          <w:rFonts w:ascii="Angsana New" w:hAnsi="Angsana New"/>
          <w:color w:val="000000"/>
          <w:sz w:val="32"/>
          <w:szCs w:val="32"/>
          <w:cs/>
        </w:rPr>
        <w:t xml:space="preserve">สำหรับปัจจัยย่อย </w:t>
      </w:r>
      <w:r w:rsidRPr="000E65E7">
        <w:rPr>
          <w:rFonts w:ascii="Angsana New" w:hAnsi="Angsana New"/>
          <w:color w:val="000000"/>
          <w:sz w:val="32"/>
          <w:szCs w:val="32"/>
          <w:lang w:bidi="lo-LA"/>
        </w:rPr>
        <w:t xml:space="preserve">10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ลำดับแรกที่มีผลต่อ</w:t>
      </w:r>
      <w:r w:rsidRPr="000E65E7">
        <w:rPr>
          <w:rFonts w:ascii="Angsana New" w:hAnsi="Angsana New" w:hint="cs"/>
          <w:color w:val="000000"/>
          <w:sz w:val="32"/>
          <w:szCs w:val="32"/>
          <w:cs/>
        </w:rPr>
        <w:t xml:space="preserve">การตัดสินใจเลือกได้แก่ </w:t>
      </w:r>
      <w:r w:rsidRPr="000E65E7">
        <w:rPr>
          <w:rFonts w:ascii="Angsana New" w:hAnsi="Angsana New" w:cs="DokChampa"/>
          <w:color w:val="000000"/>
          <w:sz w:val="32"/>
          <w:szCs w:val="32"/>
        </w:rPr>
        <w:t>1)</w:t>
      </w:r>
      <w:r w:rsidR="00D07D81">
        <w:rPr>
          <w:rFonts w:ascii="Angsana New" w:hAnsi="Angsana New" w:cs="DokChampa"/>
          <w:color w:val="000000"/>
          <w:sz w:val="32"/>
          <w:szCs w:val="32"/>
        </w:rPr>
        <w:t xml:space="preserve">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สถาบันมีชื่อเสียงสามารถผลิตบุคคลากรที่เป็นที่รู้จักของสังคม</w:t>
      </w:r>
      <w:r w:rsidRPr="000E65E7">
        <w:rPr>
          <w:rFonts w:ascii="Angsana New" w:hAnsi="Angsana New" w:cs="DokChampa"/>
          <w:color w:val="000000"/>
          <w:sz w:val="32"/>
          <w:szCs w:val="32"/>
        </w:rPr>
        <w:t xml:space="preserve"> 2)</w:t>
      </w:r>
      <w:r w:rsidR="00D07D81">
        <w:rPr>
          <w:rFonts w:ascii="Angsana New" w:hAnsi="Angsana New" w:cs="DokChampa"/>
          <w:color w:val="000000"/>
          <w:sz w:val="32"/>
          <w:szCs w:val="32"/>
        </w:rPr>
        <w:t xml:space="preserve">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สถาบันที่มีชื่อเสียงเป็นที่ยอมรับของสังคม</w:t>
      </w:r>
      <w:r w:rsidRPr="000E65E7">
        <w:rPr>
          <w:rFonts w:ascii="Angsana New" w:hAnsi="Angsana New" w:cs="DokChampa"/>
          <w:color w:val="000000"/>
          <w:sz w:val="32"/>
          <w:szCs w:val="32"/>
        </w:rPr>
        <w:t xml:space="preserve"> 3)</w:t>
      </w:r>
      <w:r w:rsidR="00D07D81">
        <w:rPr>
          <w:rFonts w:ascii="Angsana New" w:hAnsi="Angsana New" w:cs="DokChampa"/>
          <w:color w:val="000000"/>
          <w:sz w:val="32"/>
          <w:szCs w:val="32"/>
        </w:rPr>
        <w:t xml:space="preserve">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สร้างความภาคภูมิใจให้แก่ผู้ปกครอง</w:t>
      </w:r>
      <w:r w:rsidRPr="000E65E7">
        <w:rPr>
          <w:rFonts w:ascii="Angsana New" w:hAnsi="Angsana New" w:cs="DokChampa"/>
          <w:color w:val="000000"/>
          <w:sz w:val="32"/>
          <w:szCs w:val="32"/>
        </w:rPr>
        <w:t xml:space="preserve"> 4)</w:t>
      </w:r>
      <w:r w:rsidR="00D07D81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E65E7">
        <w:rPr>
          <w:rFonts w:ascii="Angsana New" w:hAnsi="Angsana New"/>
          <w:color w:val="000000"/>
          <w:sz w:val="32"/>
          <w:szCs w:val="32"/>
          <w:cs/>
        </w:rPr>
        <w:t xml:space="preserve">มีระบบการจัดการเรียนการสอนที่มีคุณภาพ </w:t>
      </w:r>
      <w:r w:rsidRPr="000E65E7">
        <w:rPr>
          <w:rFonts w:ascii="Angsana New" w:hAnsi="Angsana New"/>
          <w:sz w:val="32"/>
          <w:szCs w:val="32"/>
        </w:rPr>
        <w:t>5)</w:t>
      </w:r>
      <w:r w:rsidR="00D07D81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คณาจารย์มีความรู้</w:t>
      </w:r>
      <w:r w:rsidRPr="000E65E7">
        <w:rPr>
          <w:rFonts w:ascii="Angsana New" w:hAnsi="Angsana New"/>
          <w:color w:val="000000"/>
          <w:sz w:val="32"/>
          <w:szCs w:val="32"/>
          <w:cs/>
        </w:rPr>
        <w:lastRenderedPageBreak/>
        <w:t>ความเข้าใจในเนื้อหาวิชาที่สอนเป็นอย่างดี</w:t>
      </w:r>
      <w:r w:rsidRPr="000E65E7">
        <w:rPr>
          <w:rFonts w:ascii="Angsana New" w:hAnsi="Angsana New"/>
          <w:sz w:val="32"/>
          <w:szCs w:val="32"/>
        </w:rPr>
        <w:t xml:space="preserve">  6)</w:t>
      </w:r>
      <w:r w:rsidR="00D07D81">
        <w:rPr>
          <w:rFonts w:ascii="Angsana New" w:hAnsi="Angsana New"/>
          <w:sz w:val="32"/>
          <w:szCs w:val="32"/>
        </w:rPr>
        <w:t xml:space="preserve">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ห้องสมุดมีความทันสมัย</w:t>
      </w:r>
      <w:r w:rsidRPr="000E65E7">
        <w:rPr>
          <w:rFonts w:ascii="Angsana New" w:hAnsi="Angsana New"/>
          <w:color w:val="000000"/>
          <w:sz w:val="32"/>
          <w:szCs w:val="32"/>
        </w:rPr>
        <w:t xml:space="preserve">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และเหมาะสมที่จะเป็นแหล่งค้นคว้าหาความรู้เพิ่มเติม</w:t>
      </w:r>
      <w:r w:rsidRPr="000E65E7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E65E7">
        <w:rPr>
          <w:rFonts w:ascii="Angsana New" w:hAnsi="Angsana New" w:cs="DokChampa"/>
          <w:color w:val="000000"/>
          <w:sz w:val="32"/>
          <w:szCs w:val="32"/>
        </w:rPr>
        <w:t>7)</w:t>
      </w:r>
      <w:r w:rsidR="00D07D81">
        <w:rPr>
          <w:rFonts w:ascii="Angsana New" w:hAnsi="Angsana New" w:cs="DokChampa"/>
          <w:color w:val="000000"/>
          <w:sz w:val="32"/>
          <w:szCs w:val="32"/>
        </w:rPr>
        <w:t xml:space="preserve">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คณาจารย์มีผลงานทางวิชาการเป็นที่ยอมรับในวงการศึกษา</w:t>
      </w:r>
      <w:r w:rsidRPr="000E65E7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E65E7">
        <w:rPr>
          <w:rFonts w:ascii="Angsana New" w:hAnsi="Angsana New" w:cs="DokChampa"/>
          <w:color w:val="000000"/>
          <w:sz w:val="32"/>
          <w:szCs w:val="32"/>
        </w:rPr>
        <w:t>8)</w:t>
      </w:r>
      <w:r w:rsidR="00D07D81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ความรับผิดชอบต่อสังคมและสิ่งแวดล้อมโดยการจัดกิจกรรมแจกอุปกรณ์การศึกษาให้แก่เด็ก</w:t>
      </w:r>
      <w:r w:rsidRPr="000E65E7">
        <w:rPr>
          <w:rFonts w:ascii="Angsana New" w:hAnsi="Angsana New"/>
          <w:color w:val="000000"/>
          <w:sz w:val="32"/>
          <w:szCs w:val="32"/>
        </w:rPr>
        <w:t xml:space="preserve">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ช่วยเหลือผู้ประสบภัยพิบัติทางธรรมชาติ</w:t>
      </w:r>
      <w:r w:rsidRPr="000E65E7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E65E7">
        <w:rPr>
          <w:rFonts w:ascii="Angsana New" w:hAnsi="Angsana New" w:cs="DokChampa"/>
          <w:color w:val="000000"/>
          <w:sz w:val="32"/>
          <w:szCs w:val="32"/>
        </w:rPr>
        <w:t>9)</w:t>
      </w:r>
      <w:r w:rsidR="00D07D81">
        <w:rPr>
          <w:rFonts w:ascii="Angsana New" w:hAnsi="Angsana New" w:cs="DokChampa"/>
          <w:color w:val="000000"/>
          <w:sz w:val="32"/>
          <w:szCs w:val="32"/>
        </w:rPr>
        <w:t xml:space="preserve">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มีการแจ้งรายละเอียดค่าธรรมเนียมการศึกษาให้เห็นชัดเจน</w:t>
      </w:r>
      <w:r w:rsidRPr="000E65E7">
        <w:rPr>
          <w:rFonts w:ascii="Angsana New" w:hAnsi="Angsana New"/>
          <w:color w:val="000000"/>
          <w:sz w:val="32"/>
          <w:szCs w:val="32"/>
        </w:rPr>
        <w:t xml:space="preserve">  </w:t>
      </w:r>
      <w:r w:rsidRPr="000E65E7">
        <w:rPr>
          <w:rFonts w:ascii="Angsana New" w:hAnsi="Angsana New"/>
          <w:color w:val="000000"/>
          <w:sz w:val="32"/>
          <w:szCs w:val="32"/>
          <w:cs/>
        </w:rPr>
        <w:t>เช่น ค่าหน่วยกิจ ค่าบำรุงการศึกษาต่างๆ</w:t>
      </w:r>
      <w:r w:rsidRPr="000E65E7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E65E7">
        <w:rPr>
          <w:rFonts w:ascii="Angsana New" w:hAnsi="Angsana New" w:cs="DokChampa"/>
          <w:color w:val="000000"/>
          <w:sz w:val="32"/>
          <w:szCs w:val="32"/>
        </w:rPr>
        <w:t>10)</w:t>
      </w:r>
      <w:r w:rsidR="00D07D81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E65E7">
        <w:rPr>
          <w:rFonts w:ascii="Angsana New" w:hAnsi="Angsana New"/>
          <w:color w:val="000000"/>
          <w:sz w:val="32"/>
          <w:szCs w:val="32"/>
          <w:cs/>
        </w:rPr>
        <w:t xml:space="preserve">เป็นที่ยอมรับในสังคม </w:t>
      </w:r>
    </w:p>
    <w:p w:rsidR="00690A92" w:rsidRDefault="00690A92"/>
    <w:p w:rsidR="00690A92" w:rsidRPr="00690A92" w:rsidRDefault="00690A92" w:rsidP="00690A92"/>
    <w:p w:rsidR="00690A92" w:rsidRPr="00690A92" w:rsidRDefault="00690A92" w:rsidP="00690A92"/>
    <w:p w:rsidR="00690A92" w:rsidRPr="00690A92" w:rsidRDefault="00690A92" w:rsidP="00690A92"/>
    <w:p w:rsidR="00690A92" w:rsidRPr="00690A92" w:rsidRDefault="00690A92" w:rsidP="00690A92"/>
    <w:p w:rsidR="00690A92" w:rsidRPr="00690A92" w:rsidRDefault="00690A92" w:rsidP="00690A92"/>
    <w:p w:rsidR="00690A92" w:rsidRPr="00690A92" w:rsidRDefault="00690A92" w:rsidP="00690A92"/>
    <w:p w:rsidR="00690A92" w:rsidRPr="00690A92" w:rsidRDefault="00690A92" w:rsidP="00690A92"/>
    <w:p w:rsidR="00690A92" w:rsidRDefault="00690A92" w:rsidP="00690A92"/>
    <w:p w:rsidR="0076526C" w:rsidRDefault="00690A92" w:rsidP="00690A92">
      <w:pPr>
        <w:tabs>
          <w:tab w:val="left" w:pos="6315"/>
        </w:tabs>
      </w:pPr>
      <w:r>
        <w:rPr>
          <w:cs/>
        </w:rPr>
        <w:tab/>
      </w: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Default="00EC2788" w:rsidP="00690A92">
      <w:pPr>
        <w:tabs>
          <w:tab w:val="left" w:pos="6315"/>
        </w:tabs>
      </w:pPr>
    </w:p>
    <w:p w:rsidR="00EC2788" w:rsidRPr="00EC2788" w:rsidRDefault="00EC2788" w:rsidP="00EC2788">
      <w:pPr>
        <w:jc w:val="thaiDistribute"/>
        <w:rPr>
          <w:rFonts w:ascii="Angsana New" w:eastAsia="Times New Roman" w:hAnsi="Angsana New"/>
          <w:sz w:val="32"/>
          <w:szCs w:val="32"/>
          <w:lang w:eastAsia="zh-CN" w:bidi="lo-LA"/>
        </w:rPr>
      </w:pPr>
      <w:r w:rsidRPr="00EC2788">
        <w:rPr>
          <w:rFonts w:ascii="Angsana New" w:eastAsia="Times New Roman" w:hAnsi="Angsana New"/>
          <w:b/>
          <w:bCs/>
          <w:sz w:val="32"/>
          <w:szCs w:val="32"/>
        </w:rPr>
        <w:t>Independent Study Title</w:t>
      </w:r>
      <w:r w:rsidRPr="00EC2788">
        <w:rPr>
          <w:rFonts w:ascii="Angsana New" w:eastAsia="Times New Roman" w:hAnsi="Angsana New"/>
          <w:sz w:val="32"/>
          <w:szCs w:val="32"/>
        </w:rPr>
        <w:t xml:space="preserve"> </w:t>
      </w:r>
      <w:bookmarkStart w:id="1" w:name="OLE_LINK1"/>
      <w:r w:rsidRPr="00EC2788">
        <w:rPr>
          <w:rFonts w:ascii="Angsana New" w:eastAsia="Times New Roman" w:hAnsi="Angsana New"/>
          <w:b/>
          <w:bCs/>
          <w:sz w:val="32"/>
          <w:szCs w:val="32"/>
        </w:rPr>
        <w:t xml:space="preserve">  </w:t>
      </w:r>
      <w:r w:rsidRPr="00EC2788">
        <w:rPr>
          <w:rFonts w:ascii="Angsana New" w:eastAsia="Times New Roman" w:hAnsi="Angsana New"/>
          <w:sz w:val="32"/>
          <w:szCs w:val="32"/>
        </w:rPr>
        <w:t xml:space="preserve">      </w:t>
      </w:r>
      <w:r w:rsidRPr="00EC2788">
        <w:rPr>
          <w:rFonts w:ascii="Angsana New" w:eastAsia="Times New Roman" w:hAnsi="Angsana New"/>
          <w:sz w:val="32"/>
          <w:szCs w:val="32"/>
          <w:lang w:eastAsia="zh-CN" w:bidi="lo-LA"/>
        </w:rPr>
        <w:t xml:space="preserve">Factors Affecting Students of Banking Institute, Bank of Lao </w:t>
      </w:r>
    </w:p>
    <w:p w:rsidR="00EC2788" w:rsidRPr="00EC2788" w:rsidRDefault="00EC2788" w:rsidP="00EC2788">
      <w:pPr>
        <w:ind w:left="2160"/>
        <w:jc w:val="thaiDistribute"/>
        <w:rPr>
          <w:rFonts w:ascii="Angsana New" w:eastAsia="Times New Roman" w:hAnsi="Angsana New"/>
          <w:sz w:val="32"/>
          <w:szCs w:val="32"/>
          <w:lang w:eastAsia="zh-CN" w:bidi="lo-LA"/>
        </w:rPr>
      </w:pPr>
      <w:r w:rsidRPr="00EC2788">
        <w:rPr>
          <w:rFonts w:ascii="Angsana New" w:eastAsia="Times New Roman" w:hAnsi="Angsana New"/>
          <w:sz w:val="32"/>
          <w:szCs w:val="32"/>
          <w:lang w:eastAsia="zh-CN" w:bidi="lo-LA"/>
        </w:rPr>
        <w:t xml:space="preserve">          People’s Democratic Republic Towards Selecting Banking Major</w:t>
      </w:r>
      <w:r w:rsidRPr="00EC2788">
        <w:rPr>
          <w:rFonts w:ascii="Angsana New" w:eastAsia="Times New Roman" w:hAnsi="Angsana New"/>
          <w:b/>
          <w:bCs/>
          <w:sz w:val="32"/>
          <w:szCs w:val="32"/>
          <w:lang w:val="en"/>
        </w:rPr>
        <w:t xml:space="preserve"> </w:t>
      </w:r>
    </w:p>
    <w:bookmarkEnd w:id="1"/>
    <w:p w:rsidR="00EC2788" w:rsidRDefault="00EC2788" w:rsidP="00EC2788">
      <w:pPr>
        <w:autoSpaceDE w:val="0"/>
        <w:autoSpaceDN w:val="0"/>
        <w:adjustRightInd w:val="0"/>
        <w:spacing w:line="420" w:lineRule="exact"/>
        <w:rPr>
          <w:rFonts w:ascii="Angsana New" w:eastAsia="Times New Roman" w:hAnsi="Angsana New"/>
          <w:b/>
          <w:bCs/>
          <w:sz w:val="32"/>
          <w:szCs w:val="32"/>
        </w:rPr>
      </w:pPr>
    </w:p>
    <w:p w:rsidR="00EC2788" w:rsidRPr="00EC2788" w:rsidRDefault="00EC2788" w:rsidP="00EC2788">
      <w:pPr>
        <w:autoSpaceDE w:val="0"/>
        <w:autoSpaceDN w:val="0"/>
        <w:adjustRightInd w:val="0"/>
        <w:spacing w:line="420" w:lineRule="exact"/>
        <w:rPr>
          <w:rFonts w:ascii="Angsana New" w:eastAsia="Times New Roman" w:hAnsi="Angsana New"/>
          <w:sz w:val="32"/>
          <w:szCs w:val="32"/>
        </w:rPr>
      </w:pPr>
      <w:r w:rsidRPr="00EC2788">
        <w:rPr>
          <w:rFonts w:ascii="Angsana New" w:eastAsia="Times New Roman" w:hAnsi="Angsana New"/>
          <w:b/>
          <w:bCs/>
          <w:sz w:val="32"/>
          <w:szCs w:val="32"/>
        </w:rPr>
        <w:t>Author</w:t>
      </w:r>
      <w:r w:rsidRPr="00EC2788">
        <w:rPr>
          <w:rFonts w:ascii="Angsana New" w:eastAsia="Times New Roman" w:hAnsi="Angsana New"/>
          <w:b/>
          <w:bCs/>
          <w:sz w:val="32"/>
          <w:szCs w:val="32"/>
        </w:rPr>
        <w:tab/>
      </w:r>
      <w:r w:rsidRPr="00EC2788">
        <w:rPr>
          <w:rFonts w:ascii="Angsana New" w:eastAsia="Times New Roman" w:hAnsi="Angsana New"/>
          <w:b/>
          <w:bCs/>
          <w:sz w:val="32"/>
          <w:szCs w:val="32"/>
        </w:rPr>
        <w:tab/>
      </w:r>
      <w:r w:rsidRPr="00EC2788">
        <w:rPr>
          <w:rFonts w:ascii="Angsana New" w:eastAsia="Times New Roman" w:hAnsi="Angsana New"/>
          <w:sz w:val="32"/>
          <w:szCs w:val="32"/>
        </w:rPr>
        <w:t xml:space="preserve">       </w:t>
      </w:r>
      <w:r w:rsidRPr="00EC2788">
        <w:rPr>
          <w:rFonts w:ascii="Angsana New" w:eastAsia="Times New Roman" w:hAnsi="Angsana New"/>
          <w:sz w:val="32"/>
          <w:szCs w:val="32"/>
        </w:rPr>
        <w:tab/>
        <w:t xml:space="preserve">          Ms. Douangta Phiakeo</w:t>
      </w:r>
      <w:r w:rsidRPr="00EC2788">
        <w:rPr>
          <w:rFonts w:ascii="Angsana New" w:eastAsia="Times New Roman" w:hAnsi="Angsana New"/>
          <w:sz w:val="32"/>
          <w:szCs w:val="32"/>
        </w:rPr>
        <w:tab/>
      </w:r>
      <w:r w:rsidRPr="00EC2788">
        <w:rPr>
          <w:rFonts w:ascii="Angsana New" w:eastAsia="Times New Roman" w:hAnsi="Angsana New"/>
          <w:sz w:val="32"/>
          <w:szCs w:val="32"/>
        </w:rPr>
        <w:tab/>
      </w:r>
    </w:p>
    <w:p w:rsidR="00EC2788" w:rsidRDefault="00EC2788" w:rsidP="00EC2788">
      <w:pPr>
        <w:spacing w:line="420" w:lineRule="exact"/>
        <w:rPr>
          <w:rFonts w:ascii="Angsana New" w:eastAsia="Times New Roman" w:hAnsi="Angsana New"/>
          <w:b/>
          <w:bCs/>
          <w:sz w:val="32"/>
          <w:szCs w:val="32"/>
        </w:rPr>
      </w:pPr>
    </w:p>
    <w:p w:rsidR="00EC2788" w:rsidRDefault="00EC2788" w:rsidP="00EC2788">
      <w:pPr>
        <w:spacing w:line="420" w:lineRule="exact"/>
        <w:rPr>
          <w:rFonts w:ascii="Angsana New" w:eastAsia="Times New Roman" w:hAnsi="Angsana New"/>
          <w:sz w:val="32"/>
          <w:szCs w:val="32"/>
        </w:rPr>
      </w:pPr>
      <w:r w:rsidRPr="00EC2788">
        <w:rPr>
          <w:rFonts w:ascii="Angsana New" w:eastAsia="Times New Roman" w:hAnsi="Angsana New"/>
          <w:b/>
          <w:bCs/>
          <w:sz w:val="32"/>
          <w:szCs w:val="32"/>
        </w:rPr>
        <w:t>Degree</w:t>
      </w:r>
      <w:r w:rsidRPr="00EC2788">
        <w:rPr>
          <w:rFonts w:ascii="Angsana New" w:eastAsia="Times New Roman" w:hAnsi="Angsana New"/>
          <w:b/>
          <w:bCs/>
          <w:sz w:val="32"/>
          <w:szCs w:val="32"/>
        </w:rPr>
        <w:tab/>
      </w:r>
      <w:r w:rsidRPr="00EC2788">
        <w:rPr>
          <w:rFonts w:ascii="Angsana New" w:eastAsia="Times New Roman" w:hAnsi="Angsana New"/>
          <w:b/>
          <w:bCs/>
          <w:sz w:val="32"/>
          <w:szCs w:val="32"/>
        </w:rPr>
        <w:tab/>
        <w:t xml:space="preserve">   </w:t>
      </w:r>
      <w:r w:rsidRPr="00EC2788">
        <w:rPr>
          <w:rFonts w:ascii="Angsana New" w:eastAsia="Times New Roman" w:hAnsi="Angsana New"/>
          <w:sz w:val="32"/>
          <w:szCs w:val="32"/>
        </w:rPr>
        <w:t xml:space="preserve">     </w:t>
      </w:r>
      <w:r w:rsidRPr="00EC2788">
        <w:rPr>
          <w:rFonts w:ascii="Angsana New" w:eastAsia="Times New Roman" w:hAnsi="Angsana New"/>
          <w:sz w:val="32"/>
          <w:szCs w:val="32"/>
        </w:rPr>
        <w:tab/>
        <w:t xml:space="preserve">          Master of Business Administration</w:t>
      </w:r>
    </w:p>
    <w:p w:rsidR="00EC2788" w:rsidRPr="00EC2788" w:rsidRDefault="00EC2788" w:rsidP="00EC2788">
      <w:pPr>
        <w:spacing w:line="420" w:lineRule="exact"/>
        <w:rPr>
          <w:rFonts w:ascii="Angsana New" w:eastAsia="Times New Roman" w:hAnsi="Angsana New"/>
          <w:b/>
          <w:bCs/>
          <w:sz w:val="32"/>
          <w:szCs w:val="32"/>
        </w:rPr>
      </w:pPr>
    </w:p>
    <w:p w:rsidR="00EC2788" w:rsidRPr="00EC2788" w:rsidRDefault="00EC2788" w:rsidP="00EC2788">
      <w:pPr>
        <w:tabs>
          <w:tab w:val="left" w:pos="720"/>
          <w:tab w:val="center" w:pos="4153"/>
          <w:tab w:val="right" w:pos="8306"/>
        </w:tabs>
        <w:spacing w:line="420" w:lineRule="exact"/>
        <w:rPr>
          <w:rFonts w:ascii="Angsana New" w:eastAsia="Cordia New" w:hAnsi="Angsana New"/>
          <w:b/>
          <w:bCs/>
          <w:sz w:val="40"/>
          <w:szCs w:val="40"/>
          <w:lang w:val="x-none" w:eastAsia="x-none"/>
        </w:rPr>
      </w:pPr>
      <w:r w:rsidRPr="00EC2788">
        <w:rPr>
          <w:rFonts w:ascii="Angsana New" w:eastAsia="Cordia New" w:hAnsi="Angsana New"/>
          <w:b/>
          <w:bCs/>
          <w:sz w:val="32"/>
          <w:szCs w:val="32"/>
          <w:lang w:val="x-none" w:eastAsia="x-none"/>
        </w:rPr>
        <w:t xml:space="preserve"> Advisor   </w:t>
      </w:r>
      <w:r w:rsidRPr="00EC2788">
        <w:rPr>
          <w:rFonts w:ascii="Angsana New" w:eastAsia="Cordia New" w:hAnsi="Angsana New"/>
          <w:i/>
          <w:iCs/>
          <w:sz w:val="32"/>
          <w:szCs w:val="32"/>
          <w:lang w:val="x-none" w:eastAsia="x-none"/>
        </w:rPr>
        <w:t xml:space="preserve">  </w:t>
      </w:r>
      <w:r w:rsidRPr="00EC2788">
        <w:rPr>
          <w:rFonts w:ascii="Angsana New" w:eastAsia="Cordia New" w:hAnsi="Angsana New"/>
          <w:i/>
          <w:iCs/>
          <w:sz w:val="32"/>
          <w:szCs w:val="32"/>
          <w:lang w:val="x-none" w:eastAsia="x-none"/>
        </w:rPr>
        <w:tab/>
        <w:t xml:space="preserve"> </w:t>
      </w:r>
      <w:r w:rsidRPr="00EC2788">
        <w:rPr>
          <w:rFonts w:ascii="Angsana New" w:eastAsia="Cordia New" w:hAnsi="Angsana New"/>
          <w:sz w:val="32"/>
          <w:szCs w:val="32"/>
          <w:lang w:eastAsia="x-none"/>
        </w:rPr>
        <w:t>Lecturer Dr. Varattaya Jangkrajarng</w:t>
      </w:r>
      <w:r w:rsidRPr="00EC2788">
        <w:rPr>
          <w:rFonts w:ascii="Angsana New" w:eastAsia="Cordia New" w:hAnsi="Angsana New"/>
          <w:lang w:val="x-none" w:eastAsia="x-none"/>
        </w:rPr>
        <w:t xml:space="preserve">     </w:t>
      </w:r>
      <w:r w:rsidRPr="00EC2788">
        <w:rPr>
          <w:rFonts w:ascii="Angsana New" w:eastAsia="Cordia New" w:hAnsi="Angsana New"/>
          <w:sz w:val="32"/>
          <w:szCs w:val="32"/>
          <w:lang w:val="x-none" w:eastAsia="x-none"/>
        </w:rPr>
        <w:tab/>
      </w:r>
      <w:r w:rsidRPr="00EC2788">
        <w:rPr>
          <w:rFonts w:ascii="Angsana New" w:eastAsia="Cordia New" w:hAnsi="Angsana New"/>
          <w:b/>
          <w:bCs/>
          <w:sz w:val="32"/>
          <w:szCs w:val="32"/>
          <w:lang w:val="x-none" w:eastAsia="x-none"/>
        </w:rPr>
        <w:t xml:space="preserve">        </w:t>
      </w:r>
      <w:r w:rsidRPr="00EC2788">
        <w:rPr>
          <w:rFonts w:ascii="Angsana New" w:eastAsia="Cordia New" w:hAnsi="Angsana New"/>
          <w:b/>
          <w:bCs/>
          <w:sz w:val="32"/>
          <w:szCs w:val="32"/>
          <w:lang w:val="x-none" w:eastAsia="x-none"/>
        </w:rPr>
        <w:tab/>
        <w:t xml:space="preserve"> </w:t>
      </w:r>
    </w:p>
    <w:p w:rsidR="00EC2788" w:rsidRPr="00EC2788" w:rsidRDefault="00EC2788" w:rsidP="00EC2788">
      <w:pPr>
        <w:keepNext/>
        <w:tabs>
          <w:tab w:val="left" w:pos="720"/>
          <w:tab w:val="left" w:pos="3119"/>
        </w:tabs>
        <w:spacing w:line="480" w:lineRule="auto"/>
        <w:jc w:val="center"/>
        <w:outlineLvl w:val="0"/>
        <w:rPr>
          <w:rFonts w:ascii="Angsana New" w:eastAsia="Cordia New" w:hAnsi="Angsana New"/>
          <w:b/>
          <w:bCs/>
          <w:kern w:val="32"/>
          <w:sz w:val="32"/>
          <w:szCs w:val="32"/>
          <w:lang w:val="x-none" w:eastAsia="x-none"/>
        </w:rPr>
      </w:pPr>
      <w:r w:rsidRPr="00EC2788">
        <w:rPr>
          <w:rFonts w:ascii="Angsana New" w:eastAsia="Cordia New" w:hAnsi="Angsana New"/>
          <w:b/>
          <w:bCs/>
          <w:kern w:val="32"/>
          <w:sz w:val="32"/>
          <w:szCs w:val="32"/>
          <w:lang w:val="x-none" w:eastAsia="x-none"/>
        </w:rPr>
        <w:t>ABSTRACT</w:t>
      </w:r>
    </w:p>
    <w:p w:rsidR="00187A84" w:rsidRDefault="00187A84" w:rsidP="00187A84">
      <w:pPr>
        <w:tabs>
          <w:tab w:val="left" w:pos="1134"/>
        </w:tabs>
        <w:spacing w:after="2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This independent study aimed to investigate factors affecting students of Banking Institute, Bank of Lao People’s Democra</w:t>
      </w:r>
      <w:r w:rsidR="003920E8">
        <w:rPr>
          <w:rFonts w:ascii="Angsana New" w:hAnsi="Angsana New"/>
          <w:sz w:val="32"/>
          <w:szCs w:val="32"/>
        </w:rPr>
        <w:t>tic Republic towards selecting B</w:t>
      </w:r>
      <w:r>
        <w:rPr>
          <w:rFonts w:ascii="Angsana New" w:hAnsi="Angsana New"/>
          <w:sz w:val="32"/>
          <w:szCs w:val="32"/>
        </w:rPr>
        <w:t>anking major</w:t>
      </w:r>
      <w:r w:rsidR="008F12C5">
        <w:rPr>
          <w:rFonts w:ascii="Angsana New" w:hAnsi="Angsana New"/>
          <w:sz w:val="32"/>
          <w:szCs w:val="32"/>
        </w:rPr>
        <w:t xml:space="preserve">. Population of this study was identified to 350 </w:t>
      </w:r>
      <w:r w:rsidR="0064720B">
        <w:rPr>
          <w:rFonts w:ascii="Angsana New" w:hAnsi="Angsana New"/>
          <w:sz w:val="32"/>
          <w:szCs w:val="32"/>
        </w:rPr>
        <w:t xml:space="preserve">current </w:t>
      </w:r>
      <w:r w:rsidR="003920E8">
        <w:rPr>
          <w:rFonts w:ascii="Angsana New" w:hAnsi="Angsana New"/>
          <w:sz w:val="32"/>
          <w:szCs w:val="32"/>
        </w:rPr>
        <w:t>students of Banking major at the Banking Institutes in academic year 2014-2015. Questionnaires were used as the tool to collect data. Data obtained was, then, analyzed by the descriptive statistics, including frequency, percentage, and mean.</w:t>
      </w:r>
    </w:p>
    <w:p w:rsidR="00187A84" w:rsidRDefault="00D959BF" w:rsidP="00187A84">
      <w:pPr>
        <w:tabs>
          <w:tab w:val="left" w:pos="1134"/>
        </w:tabs>
        <w:spacing w:after="240"/>
        <w:jc w:val="thaiDistribute"/>
        <w:rPr>
          <w:rFonts w:ascii="Angsana New" w:hAnsi="Angsana New"/>
          <w:sz w:val="32"/>
          <w:szCs w:val="32"/>
          <w:lang w:val="en" w:eastAsia="zh-CN"/>
        </w:rPr>
      </w:pPr>
      <w:r>
        <w:rPr>
          <w:rFonts w:ascii="Angsana New" w:hAnsi="Angsana New"/>
          <w:sz w:val="32"/>
          <w:szCs w:val="32"/>
          <w:lang w:val="en" w:eastAsia="zh-CN"/>
        </w:rPr>
        <w:tab/>
        <w:t>The findings presented that most respondents were female (59.4%) in the age of 21-30 years old (</w:t>
      </w:r>
      <w:r w:rsidR="0074783A">
        <w:rPr>
          <w:rFonts w:ascii="Angsana New" w:hAnsi="Angsana New"/>
          <w:sz w:val="32"/>
          <w:szCs w:val="32"/>
          <w:lang w:val="en" w:eastAsia="zh-CN"/>
        </w:rPr>
        <w:t>69.7%),</w:t>
      </w:r>
      <w:r>
        <w:rPr>
          <w:rFonts w:ascii="Angsana New" w:hAnsi="Angsana New"/>
          <w:sz w:val="32"/>
          <w:szCs w:val="32"/>
          <w:lang w:val="en" w:eastAsia="zh-CN"/>
        </w:rPr>
        <w:t xml:space="preserve"> studying </w:t>
      </w:r>
      <w:r w:rsidR="0074783A">
        <w:rPr>
          <w:rFonts w:ascii="Angsana New" w:hAnsi="Angsana New"/>
          <w:sz w:val="32"/>
          <w:szCs w:val="32"/>
          <w:lang w:val="en" w:eastAsia="zh-CN"/>
        </w:rPr>
        <w:t xml:space="preserve">in bachelor’s degree (continuing) (37.7%), and unemployed (87.7%). Their average monthly income was less than </w:t>
      </w:r>
      <w:r w:rsidR="00487859">
        <w:rPr>
          <w:rFonts w:ascii="Angsana New" w:hAnsi="Angsana New"/>
          <w:sz w:val="32"/>
          <w:szCs w:val="32"/>
          <w:lang w:val="en" w:eastAsia="zh-CN"/>
        </w:rPr>
        <w:t xml:space="preserve">1,500,000 Kip (6,000 Baht) (80.6%). </w:t>
      </w:r>
    </w:p>
    <w:p w:rsidR="007A04C1" w:rsidRDefault="007A04C1" w:rsidP="00187A84">
      <w:pPr>
        <w:tabs>
          <w:tab w:val="left" w:pos="1134"/>
        </w:tabs>
        <w:spacing w:after="240"/>
        <w:jc w:val="thaiDistribute"/>
        <w:rPr>
          <w:rFonts w:ascii="Angsana New" w:hAnsi="Angsana New"/>
          <w:sz w:val="32"/>
          <w:szCs w:val="32"/>
          <w:lang w:val="en" w:eastAsia="zh-CN"/>
        </w:rPr>
      </w:pPr>
      <w:r>
        <w:rPr>
          <w:rFonts w:ascii="Angsana New" w:hAnsi="Angsana New"/>
          <w:sz w:val="32"/>
          <w:szCs w:val="32"/>
          <w:lang w:val="en" w:eastAsia="zh-CN"/>
        </w:rPr>
        <w:tab/>
        <w:t xml:space="preserve">The results of the study on factors affecting the selection of </w:t>
      </w:r>
      <w:r w:rsidR="00465301">
        <w:rPr>
          <w:rFonts w:ascii="Angsana New" w:hAnsi="Angsana New"/>
          <w:sz w:val="32"/>
          <w:szCs w:val="32"/>
          <w:lang w:val="en" w:eastAsia="zh-CN"/>
        </w:rPr>
        <w:t xml:space="preserve">Banking major showed that in an overview, the respondents </w:t>
      </w:r>
      <w:r w:rsidR="00A82469">
        <w:rPr>
          <w:rFonts w:ascii="Angsana New" w:hAnsi="Angsana New"/>
          <w:sz w:val="32"/>
          <w:szCs w:val="32"/>
          <w:lang w:val="en" w:eastAsia="zh-CN"/>
        </w:rPr>
        <w:t>paid high level of</w:t>
      </w:r>
      <w:r w:rsidR="00465301">
        <w:rPr>
          <w:rFonts w:ascii="Angsana New" w:hAnsi="Angsana New"/>
          <w:sz w:val="32"/>
          <w:szCs w:val="32"/>
          <w:lang w:val="en" w:eastAsia="zh-CN"/>
        </w:rPr>
        <w:t xml:space="preserve"> concerns towards factors namely </w:t>
      </w:r>
      <w:r w:rsidR="003E3E88">
        <w:rPr>
          <w:rFonts w:ascii="Angsana New" w:hAnsi="Angsana New"/>
          <w:sz w:val="32"/>
          <w:szCs w:val="32"/>
          <w:lang w:val="en" w:eastAsia="zh-CN"/>
        </w:rPr>
        <w:t xml:space="preserve">competence, expectation towards </w:t>
      </w:r>
      <w:r w:rsidR="00DF1AD7">
        <w:rPr>
          <w:rFonts w:ascii="Angsana New" w:hAnsi="Angsana New"/>
          <w:sz w:val="32"/>
          <w:szCs w:val="32"/>
          <w:lang w:val="en" w:eastAsia="zh-CN"/>
        </w:rPr>
        <w:t>the studied major, product, place</w:t>
      </w:r>
      <w:r w:rsidR="00731C81">
        <w:rPr>
          <w:rFonts w:ascii="Angsana New" w:hAnsi="Angsana New"/>
          <w:sz w:val="32"/>
          <w:szCs w:val="32"/>
          <w:lang w:val="en" w:eastAsia="zh-CN"/>
        </w:rPr>
        <w:t>,</w:t>
      </w:r>
      <w:r w:rsidR="00DF1AD7">
        <w:rPr>
          <w:rFonts w:ascii="Angsana New" w:hAnsi="Angsana New"/>
          <w:sz w:val="32"/>
          <w:szCs w:val="32"/>
          <w:lang w:val="en" w:eastAsia="zh-CN"/>
        </w:rPr>
        <w:t xml:space="preserve"> and price, in orderly. </w:t>
      </w:r>
      <w:r w:rsidR="00731C81">
        <w:rPr>
          <w:rFonts w:ascii="Angsana New" w:hAnsi="Angsana New"/>
          <w:sz w:val="32"/>
          <w:szCs w:val="32"/>
          <w:lang w:val="en" w:eastAsia="zh-CN"/>
        </w:rPr>
        <w:t xml:space="preserve">In the meanwhile, they paid moderate level of concerns towards factors namely social influence and promotion. </w:t>
      </w:r>
    </w:p>
    <w:p w:rsidR="00E739A9" w:rsidRPr="00480077" w:rsidRDefault="007971E9" w:rsidP="00187A84">
      <w:pPr>
        <w:tabs>
          <w:tab w:val="left" w:pos="1134"/>
        </w:tabs>
        <w:spacing w:after="240"/>
        <w:jc w:val="thaiDistribute"/>
        <w:rPr>
          <w:rFonts w:ascii="Angsana New" w:hAnsi="Angsana New"/>
          <w:sz w:val="32"/>
          <w:szCs w:val="32"/>
          <w:lang w:val="en" w:eastAsia="zh-CN"/>
        </w:rPr>
      </w:pPr>
      <w:r>
        <w:rPr>
          <w:rFonts w:ascii="Angsana New" w:hAnsi="Angsana New"/>
          <w:sz w:val="32"/>
          <w:szCs w:val="32"/>
          <w:lang w:val="en" w:eastAsia="zh-CN"/>
        </w:rPr>
        <w:tab/>
        <w:t>Hereafter were shown the top ten elements affecting those respondents towards the selection of Banking major</w:t>
      </w:r>
      <w:r w:rsidR="00A149E6">
        <w:rPr>
          <w:rFonts w:ascii="Angsana New" w:hAnsi="Angsana New"/>
          <w:sz w:val="32"/>
          <w:szCs w:val="32"/>
          <w:lang w:val="en" w:eastAsia="zh-CN"/>
        </w:rPr>
        <w:t xml:space="preserve">: 1) fame of the institute </w:t>
      </w:r>
      <w:r w:rsidR="00271FC4">
        <w:rPr>
          <w:rFonts w:ascii="Angsana New" w:hAnsi="Angsana New"/>
          <w:sz w:val="32"/>
          <w:szCs w:val="32"/>
          <w:lang w:val="en" w:eastAsia="zh-CN"/>
        </w:rPr>
        <w:t>in regard to</w:t>
      </w:r>
      <w:r w:rsidR="00A149E6">
        <w:rPr>
          <w:rFonts w:ascii="Angsana New" w:hAnsi="Angsana New"/>
          <w:sz w:val="32"/>
          <w:szCs w:val="32"/>
          <w:lang w:val="en" w:eastAsia="zh-CN"/>
        </w:rPr>
        <w:t xml:space="preserve"> produc</w:t>
      </w:r>
      <w:r w:rsidR="00271FC4">
        <w:rPr>
          <w:rFonts w:ascii="Angsana New" w:hAnsi="Angsana New"/>
          <w:sz w:val="32"/>
          <w:szCs w:val="32"/>
          <w:lang w:val="en" w:eastAsia="zh-CN"/>
        </w:rPr>
        <w:t>ing</w:t>
      </w:r>
      <w:r w:rsidR="00A149E6">
        <w:rPr>
          <w:rFonts w:ascii="Angsana New" w:hAnsi="Angsana New"/>
          <w:sz w:val="32"/>
          <w:szCs w:val="32"/>
          <w:lang w:val="en" w:eastAsia="zh-CN"/>
        </w:rPr>
        <w:t xml:space="preserve"> graduates</w:t>
      </w:r>
      <w:r w:rsidR="00271FC4" w:rsidRPr="00271FC4">
        <w:rPr>
          <w:rFonts w:ascii="Angsana New" w:hAnsi="Angsana New"/>
          <w:sz w:val="32"/>
          <w:szCs w:val="32"/>
          <w:lang w:val="en" w:eastAsia="zh-CN"/>
        </w:rPr>
        <w:t xml:space="preserve"> </w:t>
      </w:r>
      <w:r w:rsidR="00271FC4">
        <w:rPr>
          <w:rFonts w:ascii="Angsana New" w:hAnsi="Angsana New"/>
          <w:sz w:val="32"/>
          <w:szCs w:val="32"/>
          <w:lang w:val="en" w:eastAsia="zh-CN"/>
        </w:rPr>
        <w:t>who became well-known in the society</w:t>
      </w:r>
      <w:r w:rsidR="00A149E6">
        <w:rPr>
          <w:rFonts w:ascii="Angsana New" w:hAnsi="Angsana New"/>
          <w:sz w:val="32"/>
          <w:szCs w:val="32"/>
          <w:lang w:val="en" w:eastAsia="zh-CN"/>
        </w:rPr>
        <w:t xml:space="preserve">, </w:t>
      </w:r>
      <w:r w:rsidR="00B51E9D">
        <w:rPr>
          <w:rFonts w:ascii="Angsana New" w:hAnsi="Angsana New"/>
          <w:sz w:val="32"/>
          <w:szCs w:val="32"/>
          <w:lang w:val="en" w:eastAsia="zh-CN"/>
        </w:rPr>
        <w:t xml:space="preserve">2) </w:t>
      </w:r>
      <w:r w:rsidR="007B566D">
        <w:rPr>
          <w:rFonts w:ascii="Angsana New" w:hAnsi="Angsana New"/>
          <w:sz w:val="32"/>
          <w:szCs w:val="32"/>
          <w:lang w:val="en" w:eastAsia="zh-CN"/>
        </w:rPr>
        <w:t xml:space="preserve">fame </w:t>
      </w:r>
      <w:r w:rsidR="00D269DC">
        <w:rPr>
          <w:rFonts w:ascii="Angsana New" w:hAnsi="Angsana New"/>
          <w:sz w:val="32"/>
          <w:szCs w:val="32"/>
          <w:lang w:val="en" w:eastAsia="zh-CN"/>
        </w:rPr>
        <w:t xml:space="preserve">of </w:t>
      </w:r>
      <w:r w:rsidR="00D269DC">
        <w:rPr>
          <w:rFonts w:ascii="Angsana New" w:hAnsi="Angsana New" w:hint="cs"/>
          <w:sz w:val="32"/>
          <w:szCs w:val="32"/>
          <w:lang w:val="en" w:eastAsia="zh-CN"/>
        </w:rPr>
        <w:t>institute</w:t>
      </w:r>
      <w:r w:rsidR="007B566D">
        <w:rPr>
          <w:rFonts w:ascii="Angsana New" w:hAnsi="Angsana New"/>
          <w:sz w:val="32"/>
          <w:szCs w:val="32"/>
          <w:lang w:eastAsia="zh-CN"/>
        </w:rPr>
        <w:t xml:space="preserve"> </w:t>
      </w:r>
      <w:r w:rsidR="00271FC4">
        <w:rPr>
          <w:rFonts w:ascii="Angsana New" w:hAnsi="Angsana New"/>
          <w:sz w:val="32"/>
          <w:szCs w:val="32"/>
          <w:lang w:eastAsia="zh-CN"/>
        </w:rPr>
        <w:t xml:space="preserve">in regard to being accepted </w:t>
      </w:r>
      <w:r w:rsidR="005376E3">
        <w:rPr>
          <w:rFonts w:ascii="Angsana New" w:hAnsi="Angsana New"/>
          <w:sz w:val="32"/>
          <w:szCs w:val="32"/>
          <w:lang w:eastAsia="zh-CN"/>
        </w:rPr>
        <w:t xml:space="preserve">widely </w:t>
      </w:r>
      <w:r w:rsidR="00271FC4">
        <w:rPr>
          <w:rFonts w:ascii="Angsana New" w:hAnsi="Angsana New"/>
          <w:sz w:val="32"/>
          <w:szCs w:val="32"/>
          <w:lang w:eastAsia="zh-CN"/>
        </w:rPr>
        <w:t xml:space="preserve">in the </w:t>
      </w:r>
      <w:r w:rsidR="00D269DC">
        <w:rPr>
          <w:rFonts w:ascii="Angsana New" w:hAnsi="Angsana New"/>
          <w:sz w:val="32"/>
          <w:szCs w:val="32"/>
          <w:lang w:eastAsia="zh-CN"/>
        </w:rPr>
        <w:t>society</w:t>
      </w:r>
      <w:r w:rsidR="007B566D">
        <w:rPr>
          <w:rFonts w:ascii="Angsana New" w:hAnsi="Angsana New"/>
          <w:sz w:val="32"/>
          <w:szCs w:val="32"/>
          <w:lang w:eastAsia="zh-CN"/>
        </w:rPr>
        <w:t>, 3)</w:t>
      </w:r>
      <w:r w:rsidR="006B7B6B">
        <w:rPr>
          <w:rFonts w:ascii="Angsana New" w:hAnsi="Angsana New"/>
          <w:sz w:val="32"/>
          <w:szCs w:val="32"/>
          <w:lang w:eastAsia="zh-CN"/>
        </w:rPr>
        <w:t xml:space="preserve"> </w:t>
      </w:r>
      <w:r w:rsidR="006B7B6B">
        <w:rPr>
          <w:rFonts w:ascii="Angsana New" w:hAnsi="Angsana New"/>
          <w:sz w:val="32"/>
          <w:szCs w:val="32"/>
          <w:lang w:eastAsia="zh-CN"/>
        </w:rPr>
        <w:lastRenderedPageBreak/>
        <w:t>to bring</w:t>
      </w:r>
      <w:r w:rsidR="006B7B6B">
        <w:rPr>
          <w:rFonts w:ascii="Angsana New" w:hAnsi="Angsana New"/>
          <w:sz w:val="32"/>
          <w:szCs w:val="32"/>
          <w:lang w:val="en" w:eastAsia="zh-CN"/>
        </w:rPr>
        <w:t xml:space="preserve"> the pride to parents, 4) </w:t>
      </w:r>
      <w:r w:rsidR="00DA06B7">
        <w:rPr>
          <w:rFonts w:ascii="Angsana New" w:hAnsi="Angsana New"/>
          <w:sz w:val="32"/>
          <w:szCs w:val="32"/>
          <w:lang w:val="en" w:eastAsia="zh-CN"/>
        </w:rPr>
        <w:t xml:space="preserve">qualified education system, 5) </w:t>
      </w:r>
      <w:r w:rsidR="0041221A">
        <w:rPr>
          <w:rFonts w:ascii="Angsana New" w:hAnsi="Angsana New"/>
          <w:sz w:val="32"/>
          <w:szCs w:val="32"/>
          <w:lang w:val="en" w:eastAsia="zh-CN"/>
        </w:rPr>
        <w:t xml:space="preserve">to have effective lecturers who were competent in a certain subject, 6) </w:t>
      </w:r>
      <w:r w:rsidR="00A00730">
        <w:rPr>
          <w:rFonts w:ascii="Angsana New" w:hAnsi="Angsana New"/>
          <w:sz w:val="32"/>
          <w:szCs w:val="32"/>
          <w:lang w:val="en" w:eastAsia="zh-CN"/>
        </w:rPr>
        <w:t xml:space="preserve">modern </w:t>
      </w:r>
      <w:r w:rsidR="00111186">
        <w:rPr>
          <w:rFonts w:ascii="Angsana New" w:hAnsi="Angsana New"/>
          <w:sz w:val="32"/>
          <w:szCs w:val="32"/>
          <w:lang w:val="en" w:eastAsia="zh-CN"/>
        </w:rPr>
        <w:t>library</w:t>
      </w:r>
      <w:r w:rsidR="00E804FA">
        <w:rPr>
          <w:rFonts w:ascii="Angsana New" w:hAnsi="Angsana New"/>
          <w:sz w:val="32"/>
          <w:szCs w:val="32"/>
          <w:lang w:val="en" w:eastAsia="zh-CN"/>
        </w:rPr>
        <w:t xml:space="preserve"> </w:t>
      </w:r>
      <w:r w:rsidR="00E739A9">
        <w:rPr>
          <w:rFonts w:ascii="Angsana New" w:hAnsi="Angsana New"/>
          <w:sz w:val="32"/>
          <w:szCs w:val="32"/>
          <w:lang w:val="en" w:eastAsia="zh-CN"/>
        </w:rPr>
        <w:t>that was suitable for being source of information where more knowledge could be gained</w:t>
      </w:r>
      <w:r w:rsidR="00480077">
        <w:rPr>
          <w:rFonts w:ascii="Angsana New" w:hAnsi="Angsana New"/>
          <w:sz w:val="32"/>
          <w:szCs w:val="32"/>
          <w:lang w:val="en" w:eastAsia="zh-CN"/>
        </w:rPr>
        <w:t xml:space="preserve">, 7) academic works of lecturers which were well accepted in educational </w:t>
      </w:r>
      <w:r w:rsidR="001B4572">
        <w:rPr>
          <w:rFonts w:ascii="Angsana New" w:hAnsi="Angsana New"/>
          <w:sz w:val="32"/>
          <w:szCs w:val="32"/>
          <w:lang w:val="en" w:eastAsia="zh-CN"/>
        </w:rPr>
        <w:t xml:space="preserve">professions, 8) social and environmental responsibilities i.e. </w:t>
      </w:r>
      <w:r w:rsidR="004E4845">
        <w:rPr>
          <w:rFonts w:ascii="Angsana New" w:hAnsi="Angsana New"/>
          <w:sz w:val="32"/>
          <w:szCs w:val="32"/>
          <w:lang w:val="en" w:eastAsia="zh-CN"/>
        </w:rPr>
        <w:t>giving</w:t>
      </w:r>
      <w:r w:rsidR="004E4845">
        <w:rPr>
          <w:rFonts w:ascii="Angsana New" w:hAnsi="Angsana New" w:hint="cs"/>
          <w:sz w:val="32"/>
          <w:szCs w:val="32"/>
          <w:cs/>
          <w:lang w:val="en" w:eastAsia="zh-CN"/>
        </w:rPr>
        <w:t xml:space="preserve"> </w:t>
      </w:r>
      <w:r w:rsidR="004E4845">
        <w:rPr>
          <w:rFonts w:ascii="Angsana New" w:hAnsi="Angsana New"/>
          <w:sz w:val="32"/>
          <w:szCs w:val="32"/>
          <w:lang w:eastAsia="zh-CN"/>
        </w:rPr>
        <w:t>learning stationaries to children,</w:t>
      </w:r>
      <w:r w:rsidR="007E3752">
        <w:rPr>
          <w:rFonts w:ascii="Angsana New" w:hAnsi="Angsana New"/>
          <w:sz w:val="32"/>
          <w:szCs w:val="32"/>
          <w:lang w:eastAsia="zh-CN"/>
        </w:rPr>
        <w:t xml:space="preserve"> and</w:t>
      </w:r>
      <w:r w:rsidR="004E4845">
        <w:rPr>
          <w:rFonts w:ascii="Angsana New" w:hAnsi="Angsana New"/>
          <w:sz w:val="32"/>
          <w:szCs w:val="32"/>
          <w:lang w:eastAsia="zh-CN"/>
        </w:rPr>
        <w:t xml:space="preserve"> giving hands on </w:t>
      </w:r>
      <w:r w:rsidR="001B4572">
        <w:rPr>
          <w:rFonts w:ascii="Angsana New" w:hAnsi="Angsana New"/>
          <w:sz w:val="32"/>
          <w:szCs w:val="32"/>
          <w:lang w:val="en" w:eastAsia="zh-CN"/>
        </w:rPr>
        <w:t xml:space="preserve"> </w:t>
      </w:r>
      <w:r w:rsidR="004E4845">
        <w:rPr>
          <w:rFonts w:ascii="Angsana New" w:hAnsi="Angsana New"/>
          <w:sz w:val="32"/>
          <w:szCs w:val="32"/>
          <w:lang w:val="en" w:eastAsia="zh-CN"/>
        </w:rPr>
        <w:t xml:space="preserve">victims of natural disasters, </w:t>
      </w:r>
      <w:r w:rsidR="00AE0E5B">
        <w:rPr>
          <w:rFonts w:ascii="Angsana New" w:hAnsi="Angsana New"/>
          <w:sz w:val="32"/>
          <w:szCs w:val="32"/>
          <w:lang w:val="en" w:eastAsia="zh-CN"/>
        </w:rPr>
        <w:t xml:space="preserve">for example, 9) clear notice of tuition fee and other </w:t>
      </w:r>
      <w:r w:rsidR="003217EB">
        <w:rPr>
          <w:rFonts w:ascii="Angsana New" w:hAnsi="Angsana New"/>
          <w:sz w:val="32"/>
          <w:szCs w:val="32"/>
          <w:lang w:val="en" w:eastAsia="zh-CN"/>
        </w:rPr>
        <w:t>expenses</w:t>
      </w:r>
      <w:r w:rsidR="00AE0E5B">
        <w:rPr>
          <w:rFonts w:ascii="Angsana New" w:hAnsi="Angsana New"/>
          <w:sz w:val="32"/>
          <w:szCs w:val="32"/>
          <w:lang w:val="en" w:eastAsia="zh-CN"/>
        </w:rPr>
        <w:t xml:space="preserve"> such as </w:t>
      </w:r>
      <w:r w:rsidR="00C2498D">
        <w:rPr>
          <w:rFonts w:ascii="Angsana New" w:hAnsi="Angsana New"/>
          <w:sz w:val="32"/>
          <w:szCs w:val="32"/>
          <w:lang w:val="en" w:eastAsia="zh-CN"/>
        </w:rPr>
        <w:t xml:space="preserve">credit registration </w:t>
      </w:r>
      <w:r w:rsidR="00AE0E5B">
        <w:rPr>
          <w:rFonts w:ascii="Angsana New" w:hAnsi="Angsana New"/>
          <w:sz w:val="32"/>
          <w:szCs w:val="32"/>
          <w:lang w:val="en" w:eastAsia="zh-CN"/>
        </w:rPr>
        <w:t xml:space="preserve">fee,  </w:t>
      </w:r>
      <w:r w:rsidR="007856D5">
        <w:rPr>
          <w:rFonts w:ascii="Angsana New" w:hAnsi="Angsana New"/>
          <w:sz w:val="32"/>
          <w:szCs w:val="32"/>
          <w:lang w:val="en" w:eastAsia="zh-CN"/>
        </w:rPr>
        <w:t xml:space="preserve">administrative fee, and etc., and 10) </w:t>
      </w:r>
      <w:r w:rsidR="001F3BC8">
        <w:rPr>
          <w:rFonts w:ascii="Angsana New" w:hAnsi="Angsana New"/>
          <w:sz w:val="32"/>
          <w:szCs w:val="32"/>
          <w:lang w:val="en" w:eastAsia="zh-CN"/>
        </w:rPr>
        <w:t>to be accepted widely in the society.</w:t>
      </w:r>
    </w:p>
    <w:p w:rsidR="00187A84" w:rsidRDefault="00187A84" w:rsidP="00187A84"/>
    <w:p w:rsidR="00EC2788" w:rsidRPr="00187A84" w:rsidRDefault="00EC2788" w:rsidP="00690A92">
      <w:pPr>
        <w:tabs>
          <w:tab w:val="left" w:pos="6315"/>
        </w:tabs>
      </w:pPr>
    </w:p>
    <w:sectPr w:rsidR="00EC2788" w:rsidRPr="00187A84" w:rsidSect="006E2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985" w:header="794" w:footer="963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FD" w:rsidRDefault="00E41BFD" w:rsidP="00690A92">
      <w:r>
        <w:separator/>
      </w:r>
    </w:p>
  </w:endnote>
  <w:endnote w:type="continuationSeparator" w:id="0">
    <w:p w:rsidR="00E41BFD" w:rsidRDefault="00E41BFD" w:rsidP="0069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8F" w:rsidRDefault="006A2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12390"/>
      <w:docPartObj>
        <w:docPartGallery w:val="Page Numbers (Bottom of Page)"/>
        <w:docPartUnique/>
      </w:docPartObj>
    </w:sdtPr>
    <w:sdtEndPr>
      <w:rPr>
        <w:rFonts w:ascii="Angsana New" w:hAnsi="Angsana New"/>
        <w:noProof/>
        <w:sz w:val="32"/>
        <w:szCs w:val="32"/>
      </w:rPr>
    </w:sdtEndPr>
    <w:sdtContent>
      <w:p w:rsidR="00690A92" w:rsidRPr="00F5393C" w:rsidRDefault="00690A92">
        <w:pPr>
          <w:pStyle w:val="Footer"/>
          <w:jc w:val="center"/>
          <w:rPr>
            <w:rFonts w:ascii="Angsana New" w:hAnsi="Angsana New"/>
            <w:sz w:val="32"/>
            <w:szCs w:val="32"/>
          </w:rPr>
        </w:pPr>
        <w:r w:rsidRPr="00F5393C">
          <w:rPr>
            <w:rFonts w:ascii="Angsana New" w:hAnsi="Angsana New"/>
            <w:sz w:val="32"/>
            <w:szCs w:val="32"/>
          </w:rPr>
          <w:fldChar w:fldCharType="begin"/>
        </w:r>
        <w:r w:rsidRPr="00F5393C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F5393C">
          <w:rPr>
            <w:rFonts w:ascii="Angsana New" w:hAnsi="Angsana New"/>
            <w:sz w:val="32"/>
            <w:szCs w:val="32"/>
          </w:rPr>
          <w:fldChar w:fldCharType="separate"/>
        </w:r>
        <w:r w:rsidR="00C269C2">
          <w:rPr>
            <w:rFonts w:ascii="Angsana New" w:hAnsi="Angsana New"/>
            <w:noProof/>
            <w:sz w:val="32"/>
            <w:szCs w:val="32"/>
            <w:cs/>
          </w:rPr>
          <w:t>ง</w:t>
        </w:r>
        <w:r w:rsidRPr="00F5393C">
          <w:rPr>
            <w:rFonts w:ascii="Angsana New" w:hAnsi="Angsana New"/>
            <w:noProof/>
            <w:sz w:val="32"/>
            <w:szCs w:val="32"/>
          </w:rPr>
          <w:fldChar w:fldCharType="end"/>
        </w:r>
      </w:p>
    </w:sdtContent>
  </w:sdt>
  <w:p w:rsidR="00690A92" w:rsidRDefault="00690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8F" w:rsidRDefault="006A2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FD" w:rsidRDefault="00E41BFD" w:rsidP="00690A92">
      <w:r>
        <w:separator/>
      </w:r>
    </w:p>
  </w:footnote>
  <w:footnote w:type="continuationSeparator" w:id="0">
    <w:p w:rsidR="00E41BFD" w:rsidRDefault="00E41BFD" w:rsidP="0069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8F" w:rsidRDefault="00E41B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3955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8F" w:rsidRDefault="00E41B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3956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8F" w:rsidRDefault="00E41B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3954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E"/>
    <w:rsid w:val="00111186"/>
    <w:rsid w:val="00111290"/>
    <w:rsid w:val="00187A84"/>
    <w:rsid w:val="001B3B7A"/>
    <w:rsid w:val="001B4572"/>
    <w:rsid w:val="001F3BC8"/>
    <w:rsid w:val="0027019A"/>
    <w:rsid w:val="00271FC4"/>
    <w:rsid w:val="002921E2"/>
    <w:rsid w:val="002D661E"/>
    <w:rsid w:val="003217EB"/>
    <w:rsid w:val="00376DBA"/>
    <w:rsid w:val="00387FB8"/>
    <w:rsid w:val="003920E8"/>
    <w:rsid w:val="00395C3B"/>
    <w:rsid w:val="003E3E88"/>
    <w:rsid w:val="0041221A"/>
    <w:rsid w:val="00426CAE"/>
    <w:rsid w:val="00465301"/>
    <w:rsid w:val="00480077"/>
    <w:rsid w:val="00487859"/>
    <w:rsid w:val="004919C3"/>
    <w:rsid w:val="004C67C7"/>
    <w:rsid w:val="004E4845"/>
    <w:rsid w:val="004E5896"/>
    <w:rsid w:val="005376E3"/>
    <w:rsid w:val="005746A0"/>
    <w:rsid w:val="00612D69"/>
    <w:rsid w:val="0064720B"/>
    <w:rsid w:val="00690A92"/>
    <w:rsid w:val="006A218F"/>
    <w:rsid w:val="006B7B6B"/>
    <w:rsid w:val="006E20B5"/>
    <w:rsid w:val="00731C81"/>
    <w:rsid w:val="0074783A"/>
    <w:rsid w:val="00763576"/>
    <w:rsid w:val="0076526C"/>
    <w:rsid w:val="007809F3"/>
    <w:rsid w:val="007856D5"/>
    <w:rsid w:val="007971E9"/>
    <w:rsid w:val="007A04C1"/>
    <w:rsid w:val="007B566D"/>
    <w:rsid w:val="007E3752"/>
    <w:rsid w:val="008232DC"/>
    <w:rsid w:val="0082479E"/>
    <w:rsid w:val="008466F3"/>
    <w:rsid w:val="008F12C5"/>
    <w:rsid w:val="00A00730"/>
    <w:rsid w:val="00A149E6"/>
    <w:rsid w:val="00A82469"/>
    <w:rsid w:val="00AE0E5B"/>
    <w:rsid w:val="00B17155"/>
    <w:rsid w:val="00B47574"/>
    <w:rsid w:val="00B51E9D"/>
    <w:rsid w:val="00BA24F6"/>
    <w:rsid w:val="00C04D1D"/>
    <w:rsid w:val="00C2498D"/>
    <w:rsid w:val="00C269C2"/>
    <w:rsid w:val="00D07D81"/>
    <w:rsid w:val="00D269DC"/>
    <w:rsid w:val="00D6139F"/>
    <w:rsid w:val="00D959BF"/>
    <w:rsid w:val="00DA06B7"/>
    <w:rsid w:val="00DF1AD7"/>
    <w:rsid w:val="00E06F58"/>
    <w:rsid w:val="00E41BFD"/>
    <w:rsid w:val="00E739A9"/>
    <w:rsid w:val="00E804FA"/>
    <w:rsid w:val="00EC2788"/>
    <w:rsid w:val="00F5393C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A446F55-3162-45CB-9CE6-42DC1B14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AE"/>
    <w:pPr>
      <w:spacing w:after="0" w:line="240" w:lineRule="auto"/>
    </w:pPr>
    <w:rPr>
      <w:rFonts w:ascii="Times New Roman" w:eastAsia="SimSu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426CAE"/>
  </w:style>
  <w:style w:type="paragraph" w:styleId="ListParagraph">
    <w:name w:val="List Paragraph"/>
    <w:basedOn w:val="Normal"/>
    <w:uiPriority w:val="34"/>
    <w:qFormat/>
    <w:rsid w:val="00426C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690A9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690A92"/>
    <w:rPr>
      <w:rFonts w:ascii="Times New Roman" w:eastAsia="SimSu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90A9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690A92"/>
    <w:rPr>
      <w:rFonts w:ascii="Times New Roman" w:eastAsia="SimSu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6965-363C-45BA-B00F-F132EBA9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Hewlett-Packard Company</cp:lastModifiedBy>
  <cp:revision>4</cp:revision>
  <cp:lastPrinted>2015-09-02T04:16:00Z</cp:lastPrinted>
  <dcterms:created xsi:type="dcterms:W3CDTF">2015-08-26T12:29:00Z</dcterms:created>
  <dcterms:modified xsi:type="dcterms:W3CDTF">2015-09-02T04:16:00Z</dcterms:modified>
</cp:coreProperties>
</file>